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2D" w:rsidRDefault="00AE442D" w:rsidP="00AE442D">
      <w:pPr>
        <w:widowControl w:val="0"/>
        <w:autoSpaceDE w:val="0"/>
        <w:autoSpaceDN w:val="0"/>
        <w:adjustRightInd w:val="0"/>
        <w:spacing w:after="0" w:line="240" w:lineRule="auto"/>
        <w:ind w:left="5670" w:right="-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93B62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AE442D" w:rsidRPr="00E93B62" w:rsidRDefault="00AE442D" w:rsidP="00AE442D">
      <w:pPr>
        <w:widowControl w:val="0"/>
        <w:autoSpaceDE w:val="0"/>
        <w:autoSpaceDN w:val="0"/>
        <w:adjustRightInd w:val="0"/>
        <w:spacing w:after="0" w:line="240" w:lineRule="auto"/>
        <w:ind w:left="5670" w:right="-20"/>
        <w:rPr>
          <w:rFonts w:ascii="Times New Roman" w:hAnsi="Times New Roman"/>
          <w:sz w:val="24"/>
          <w:szCs w:val="24"/>
        </w:rPr>
      </w:pPr>
      <w:r w:rsidRPr="00E93B62">
        <w:rPr>
          <w:rFonts w:ascii="Times New Roman" w:hAnsi="Times New Roman"/>
          <w:sz w:val="24"/>
          <w:szCs w:val="24"/>
        </w:rPr>
        <w:t xml:space="preserve">к Положению об инсайдерской информации </w:t>
      </w:r>
      <w:r>
        <w:rPr>
          <w:rFonts w:ascii="Times New Roman" w:hAnsi="Times New Roman"/>
          <w:sz w:val="24"/>
          <w:szCs w:val="24"/>
        </w:rPr>
        <w:t>ПАО</w:t>
      </w:r>
      <w:r w:rsidRPr="00E93B6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Ленэнерго</w:t>
      </w:r>
      <w:r w:rsidRPr="00E93B62">
        <w:rPr>
          <w:rFonts w:ascii="Times New Roman" w:hAnsi="Times New Roman"/>
          <w:sz w:val="24"/>
          <w:szCs w:val="24"/>
        </w:rPr>
        <w:t>»</w:t>
      </w:r>
    </w:p>
    <w:p w:rsidR="00AE442D" w:rsidRPr="00E93B62" w:rsidRDefault="00AE442D" w:rsidP="00AE442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</w:p>
    <w:p w:rsidR="00AE442D" w:rsidRDefault="00AE442D" w:rsidP="00AE442D">
      <w:pPr>
        <w:pStyle w:val="1"/>
        <w:spacing w:before="0" w:after="0" w:line="240" w:lineRule="auto"/>
        <w:ind w:left="714"/>
        <w:jc w:val="center"/>
        <w:rPr>
          <w:rFonts w:ascii="Times New Roman" w:hAnsi="Times New Roman"/>
          <w:sz w:val="28"/>
          <w:szCs w:val="28"/>
          <w:lang w:val="ru-RU"/>
        </w:rPr>
      </w:pPr>
      <w:r w:rsidRPr="00E93B62">
        <w:rPr>
          <w:rFonts w:ascii="Times New Roman" w:hAnsi="Times New Roman"/>
          <w:sz w:val="28"/>
          <w:szCs w:val="28"/>
          <w:lang w:val="ru-RU"/>
        </w:rPr>
        <w:t>Правила обращения инсайдерской информации в Обществе</w:t>
      </w:r>
    </w:p>
    <w:p w:rsidR="00AE442D" w:rsidRPr="00BB41AD" w:rsidRDefault="00AE442D" w:rsidP="00AE442D">
      <w:pPr>
        <w:spacing w:after="0" w:line="240" w:lineRule="auto"/>
        <w:rPr>
          <w:lang w:eastAsia="x-none"/>
        </w:rPr>
      </w:pPr>
    </w:p>
    <w:p w:rsidR="00AE442D" w:rsidRPr="003F1E61" w:rsidRDefault="00AE442D" w:rsidP="00AE442D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50" w:firstLine="709"/>
        <w:jc w:val="both"/>
        <w:rPr>
          <w:rFonts w:ascii="Times New Roman" w:hAnsi="Times New Roman"/>
          <w:b/>
          <w:sz w:val="28"/>
          <w:szCs w:val="28"/>
        </w:rPr>
      </w:pPr>
      <w:r w:rsidRPr="003F1E61">
        <w:rPr>
          <w:rFonts w:ascii="Times New Roman" w:hAnsi="Times New Roman"/>
          <w:b/>
          <w:sz w:val="28"/>
          <w:szCs w:val="28"/>
        </w:rPr>
        <w:t>Запреты на исполь</w:t>
      </w:r>
      <w:r>
        <w:rPr>
          <w:rFonts w:ascii="Times New Roman" w:hAnsi="Times New Roman"/>
          <w:b/>
          <w:sz w:val="28"/>
          <w:szCs w:val="28"/>
        </w:rPr>
        <w:t xml:space="preserve">зование инсайдерской информации </w:t>
      </w:r>
      <w:r w:rsidRPr="003F1E61">
        <w:rPr>
          <w:rFonts w:ascii="Times New Roman" w:hAnsi="Times New Roman"/>
          <w:b/>
          <w:sz w:val="28"/>
          <w:szCs w:val="28"/>
        </w:rPr>
        <w:t>Общества:</w:t>
      </w:r>
    </w:p>
    <w:p w:rsidR="00AE442D" w:rsidRPr="003F1E61" w:rsidRDefault="00AE442D" w:rsidP="00AE442D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50" w:firstLine="709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Обществу и лицам, имеющим доступ к инсайдерской информации Общества, запрещается использовать инсайдерскую информацию Общества:</w:t>
      </w:r>
    </w:p>
    <w:p w:rsidR="00AE442D" w:rsidRPr="003F1E61" w:rsidRDefault="00AE442D" w:rsidP="00AE442D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53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для</w:t>
      </w:r>
      <w:r w:rsidRPr="003F1E61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F1E61">
        <w:rPr>
          <w:rFonts w:ascii="Times New Roman" w:hAnsi="Times New Roman"/>
          <w:sz w:val="28"/>
          <w:szCs w:val="28"/>
        </w:rPr>
        <w:t>о</w:t>
      </w:r>
      <w:r w:rsidRPr="003F1E61">
        <w:rPr>
          <w:rFonts w:ascii="Times New Roman" w:hAnsi="Times New Roman"/>
          <w:spacing w:val="1"/>
          <w:sz w:val="28"/>
          <w:szCs w:val="28"/>
        </w:rPr>
        <w:t>с</w:t>
      </w:r>
      <w:r w:rsidRPr="003F1E61">
        <w:rPr>
          <w:rFonts w:ascii="Times New Roman" w:hAnsi="Times New Roman"/>
          <w:spacing w:val="-5"/>
          <w:sz w:val="28"/>
          <w:szCs w:val="28"/>
        </w:rPr>
        <w:t>у</w:t>
      </w:r>
      <w:r w:rsidRPr="003F1E61">
        <w:rPr>
          <w:rFonts w:ascii="Times New Roman" w:hAnsi="Times New Roman"/>
          <w:sz w:val="28"/>
          <w:szCs w:val="28"/>
        </w:rPr>
        <w:t>щ</w:t>
      </w:r>
      <w:r w:rsidRPr="003F1E61">
        <w:rPr>
          <w:rFonts w:ascii="Times New Roman" w:hAnsi="Times New Roman"/>
          <w:spacing w:val="1"/>
          <w:sz w:val="28"/>
          <w:szCs w:val="28"/>
        </w:rPr>
        <w:t>е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z w:val="28"/>
          <w:szCs w:val="28"/>
        </w:rPr>
        <w:t>твл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pacing w:val="1"/>
          <w:sz w:val="28"/>
          <w:szCs w:val="28"/>
        </w:rPr>
        <w:t>ни</w:t>
      </w:r>
      <w:r w:rsidRPr="003F1E61">
        <w:rPr>
          <w:rFonts w:ascii="Times New Roman" w:hAnsi="Times New Roman"/>
          <w:sz w:val="28"/>
          <w:szCs w:val="28"/>
        </w:rPr>
        <w:t>я</w:t>
      </w:r>
      <w:r w:rsidRPr="003F1E61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F1E61">
        <w:rPr>
          <w:rFonts w:ascii="Times New Roman" w:hAnsi="Times New Roman"/>
          <w:sz w:val="28"/>
          <w:szCs w:val="28"/>
        </w:rPr>
        <w:t>о</w:t>
      </w:r>
      <w:r w:rsidRPr="003F1E61">
        <w:rPr>
          <w:rFonts w:ascii="Times New Roman" w:hAnsi="Times New Roman"/>
          <w:spacing w:val="1"/>
          <w:sz w:val="28"/>
          <w:szCs w:val="28"/>
        </w:rPr>
        <w:t>п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z w:val="28"/>
          <w:szCs w:val="28"/>
        </w:rPr>
        <w:t>р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pacing w:val="1"/>
          <w:sz w:val="28"/>
          <w:szCs w:val="28"/>
        </w:rPr>
        <w:t>ци</w:t>
      </w:r>
      <w:r w:rsidRPr="003F1E61">
        <w:rPr>
          <w:rFonts w:ascii="Times New Roman" w:hAnsi="Times New Roman"/>
          <w:sz w:val="28"/>
          <w:szCs w:val="28"/>
        </w:rPr>
        <w:t>й</w:t>
      </w:r>
      <w:r w:rsidRPr="003F1E61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F1E61">
        <w:rPr>
          <w:rFonts w:ascii="Times New Roman" w:hAnsi="Times New Roman"/>
          <w:sz w:val="28"/>
          <w:szCs w:val="28"/>
        </w:rPr>
        <w:t>с</w:t>
      </w:r>
      <w:r w:rsidRPr="003F1E61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F1E61">
        <w:rPr>
          <w:rFonts w:ascii="Times New Roman" w:hAnsi="Times New Roman"/>
          <w:sz w:val="28"/>
          <w:szCs w:val="28"/>
        </w:rPr>
        <w:t>ф</w:t>
      </w:r>
      <w:r w:rsidRPr="003F1E61">
        <w:rPr>
          <w:rFonts w:ascii="Times New Roman" w:hAnsi="Times New Roman"/>
          <w:spacing w:val="-1"/>
          <w:sz w:val="28"/>
          <w:szCs w:val="28"/>
        </w:rPr>
        <w:t>и</w:t>
      </w:r>
      <w:r w:rsidRPr="003F1E61">
        <w:rPr>
          <w:rFonts w:ascii="Times New Roman" w:hAnsi="Times New Roman"/>
          <w:spacing w:val="1"/>
          <w:sz w:val="28"/>
          <w:szCs w:val="28"/>
        </w:rPr>
        <w:t>н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pacing w:val="1"/>
          <w:sz w:val="28"/>
          <w:szCs w:val="28"/>
        </w:rPr>
        <w:t>н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z w:val="28"/>
          <w:szCs w:val="28"/>
        </w:rPr>
        <w:t>ов</w:t>
      </w:r>
      <w:r w:rsidRPr="003F1E61">
        <w:rPr>
          <w:rFonts w:ascii="Times New Roman" w:hAnsi="Times New Roman"/>
          <w:spacing w:val="-1"/>
          <w:sz w:val="28"/>
          <w:szCs w:val="28"/>
        </w:rPr>
        <w:t>ым</w:t>
      </w:r>
      <w:r w:rsidRPr="003F1E61">
        <w:rPr>
          <w:rFonts w:ascii="Times New Roman" w:hAnsi="Times New Roman"/>
          <w:sz w:val="28"/>
          <w:szCs w:val="28"/>
        </w:rPr>
        <w:t>и</w:t>
      </w:r>
      <w:r w:rsidRPr="003F1E61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-1"/>
          <w:sz w:val="28"/>
          <w:szCs w:val="28"/>
        </w:rPr>
        <w:t>и</w:t>
      </w:r>
      <w:r w:rsidRPr="003F1E61">
        <w:rPr>
          <w:rFonts w:ascii="Times New Roman" w:hAnsi="Times New Roman"/>
          <w:spacing w:val="1"/>
          <w:sz w:val="28"/>
          <w:szCs w:val="28"/>
        </w:rPr>
        <w:t>н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z w:val="28"/>
          <w:szCs w:val="28"/>
        </w:rPr>
        <w:t>т</w:t>
      </w:r>
      <w:r w:rsidRPr="003F1E61">
        <w:rPr>
          <w:rFonts w:ascii="Times New Roman" w:hAnsi="Times New Roman"/>
          <w:spacing w:val="2"/>
          <w:sz w:val="28"/>
          <w:szCs w:val="28"/>
        </w:rPr>
        <w:t>р</w:t>
      </w:r>
      <w:r w:rsidRPr="003F1E61">
        <w:rPr>
          <w:rFonts w:ascii="Times New Roman" w:hAnsi="Times New Roman"/>
          <w:spacing w:val="-5"/>
          <w:sz w:val="28"/>
          <w:szCs w:val="28"/>
        </w:rPr>
        <w:t>у</w:t>
      </w:r>
      <w:r w:rsidRPr="003F1E61">
        <w:rPr>
          <w:rFonts w:ascii="Times New Roman" w:hAnsi="Times New Roman"/>
          <w:spacing w:val="-1"/>
          <w:sz w:val="28"/>
          <w:szCs w:val="28"/>
        </w:rPr>
        <w:t>ме</w:t>
      </w:r>
      <w:r w:rsidRPr="003F1E61">
        <w:rPr>
          <w:rFonts w:ascii="Times New Roman" w:hAnsi="Times New Roman"/>
          <w:spacing w:val="1"/>
          <w:sz w:val="28"/>
          <w:szCs w:val="28"/>
        </w:rPr>
        <w:t>н</w:t>
      </w:r>
      <w:r w:rsidRPr="003F1E61">
        <w:rPr>
          <w:rFonts w:ascii="Times New Roman" w:hAnsi="Times New Roman"/>
          <w:sz w:val="28"/>
          <w:szCs w:val="28"/>
        </w:rPr>
        <w:t>т</w:t>
      </w:r>
      <w:r w:rsidRPr="003F1E61">
        <w:rPr>
          <w:rFonts w:ascii="Times New Roman" w:hAnsi="Times New Roman"/>
          <w:spacing w:val="-1"/>
          <w:sz w:val="28"/>
          <w:szCs w:val="28"/>
        </w:rPr>
        <w:t>ам</w:t>
      </w:r>
      <w:r w:rsidRPr="003F1E61">
        <w:rPr>
          <w:rFonts w:ascii="Times New Roman" w:hAnsi="Times New Roman"/>
          <w:spacing w:val="1"/>
          <w:sz w:val="28"/>
          <w:szCs w:val="28"/>
        </w:rPr>
        <w:t>и</w:t>
      </w:r>
      <w:r w:rsidRPr="003F1E61">
        <w:rPr>
          <w:rFonts w:ascii="Times New Roman" w:hAnsi="Times New Roman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1"/>
          <w:sz w:val="28"/>
          <w:szCs w:val="28"/>
        </w:rPr>
        <w:t>Общества</w:t>
      </w:r>
      <w:r w:rsidRPr="003F1E61">
        <w:rPr>
          <w:rFonts w:ascii="Times New Roman" w:hAnsi="Times New Roman"/>
          <w:sz w:val="28"/>
          <w:szCs w:val="28"/>
        </w:rPr>
        <w:t>,</w:t>
      </w:r>
      <w:r w:rsidRPr="003F1E61">
        <w:rPr>
          <w:rFonts w:ascii="Times New Roman" w:hAnsi="Times New Roman"/>
          <w:spacing w:val="1"/>
          <w:sz w:val="28"/>
          <w:szCs w:val="28"/>
        </w:rPr>
        <w:t xml:space="preserve"> к</w:t>
      </w:r>
      <w:r w:rsidRPr="003F1E61">
        <w:rPr>
          <w:rFonts w:ascii="Times New Roman" w:hAnsi="Times New Roman"/>
          <w:sz w:val="28"/>
          <w:szCs w:val="28"/>
        </w:rPr>
        <w:t>оторых</w:t>
      </w:r>
      <w:r w:rsidRPr="003F1E6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1"/>
          <w:sz w:val="28"/>
          <w:szCs w:val="28"/>
        </w:rPr>
        <w:t>к</w:t>
      </w:r>
      <w:r w:rsidRPr="003F1E61">
        <w:rPr>
          <w:rFonts w:ascii="Times New Roman" w:hAnsi="Times New Roman"/>
          <w:spacing w:val="-1"/>
          <w:sz w:val="28"/>
          <w:szCs w:val="28"/>
        </w:rPr>
        <w:t>асае</w:t>
      </w:r>
      <w:r w:rsidRPr="003F1E61">
        <w:rPr>
          <w:rFonts w:ascii="Times New Roman" w:hAnsi="Times New Roman"/>
          <w:sz w:val="28"/>
          <w:szCs w:val="28"/>
        </w:rPr>
        <w:t>т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z w:val="28"/>
          <w:szCs w:val="28"/>
        </w:rPr>
        <w:t>я</w:t>
      </w:r>
      <w:r w:rsidRPr="003F1E61">
        <w:rPr>
          <w:rFonts w:ascii="Times New Roman" w:hAnsi="Times New Roman"/>
          <w:spacing w:val="1"/>
          <w:sz w:val="28"/>
          <w:szCs w:val="28"/>
        </w:rPr>
        <w:t xml:space="preserve"> ин</w:t>
      </w:r>
      <w:r w:rsidRPr="003F1E61">
        <w:rPr>
          <w:rFonts w:ascii="Times New Roman" w:hAnsi="Times New Roman"/>
          <w:spacing w:val="-1"/>
          <w:sz w:val="28"/>
          <w:szCs w:val="28"/>
        </w:rPr>
        <w:t>са</w:t>
      </w:r>
      <w:r w:rsidRPr="003F1E61">
        <w:rPr>
          <w:rFonts w:ascii="Times New Roman" w:hAnsi="Times New Roman"/>
          <w:spacing w:val="1"/>
          <w:sz w:val="28"/>
          <w:szCs w:val="28"/>
        </w:rPr>
        <w:t>й</w:t>
      </w:r>
      <w:r w:rsidRPr="003F1E61">
        <w:rPr>
          <w:rFonts w:ascii="Times New Roman" w:hAnsi="Times New Roman"/>
          <w:sz w:val="28"/>
          <w:szCs w:val="28"/>
        </w:rPr>
        <w:t>д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pacing w:val="2"/>
          <w:sz w:val="28"/>
          <w:szCs w:val="28"/>
        </w:rPr>
        <w:t>р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pacing w:val="1"/>
          <w:sz w:val="28"/>
          <w:szCs w:val="28"/>
        </w:rPr>
        <w:t>к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z w:val="28"/>
          <w:szCs w:val="28"/>
        </w:rPr>
        <w:t>я</w:t>
      </w:r>
      <w:r w:rsidRPr="003F1E61">
        <w:rPr>
          <w:rFonts w:ascii="Times New Roman" w:hAnsi="Times New Roman"/>
          <w:spacing w:val="1"/>
          <w:sz w:val="28"/>
          <w:szCs w:val="28"/>
        </w:rPr>
        <w:t xml:space="preserve"> ин</w:t>
      </w:r>
      <w:r w:rsidRPr="003F1E61">
        <w:rPr>
          <w:rFonts w:ascii="Times New Roman" w:hAnsi="Times New Roman"/>
          <w:sz w:val="28"/>
          <w:szCs w:val="28"/>
        </w:rPr>
        <w:t>форм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pacing w:val="1"/>
          <w:sz w:val="28"/>
          <w:szCs w:val="28"/>
        </w:rPr>
        <w:t>ц</w:t>
      </w:r>
      <w:r w:rsidRPr="003F1E61">
        <w:rPr>
          <w:rFonts w:ascii="Times New Roman" w:hAnsi="Times New Roman"/>
          <w:spacing w:val="8"/>
          <w:sz w:val="28"/>
          <w:szCs w:val="28"/>
        </w:rPr>
        <w:t>и</w:t>
      </w:r>
      <w:r w:rsidRPr="003F1E61">
        <w:rPr>
          <w:rFonts w:ascii="Times New Roman" w:hAnsi="Times New Roman"/>
          <w:sz w:val="28"/>
          <w:szCs w:val="28"/>
        </w:rPr>
        <w:t>я,</w:t>
      </w:r>
      <w:r w:rsidRPr="003F1E61">
        <w:rPr>
          <w:rFonts w:ascii="Times New Roman" w:hAnsi="Times New Roman"/>
          <w:spacing w:val="1"/>
          <w:sz w:val="28"/>
          <w:szCs w:val="28"/>
        </w:rPr>
        <w:t xml:space="preserve"> з</w:t>
      </w:r>
      <w:r w:rsidRPr="003F1E61">
        <w:rPr>
          <w:rFonts w:ascii="Times New Roman" w:hAnsi="Times New Roman"/>
          <w:sz w:val="28"/>
          <w:szCs w:val="28"/>
        </w:rPr>
        <w:t xml:space="preserve">а 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z w:val="28"/>
          <w:szCs w:val="28"/>
        </w:rPr>
        <w:t>вой</w:t>
      </w:r>
      <w:r w:rsidRPr="003F1E6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-1"/>
          <w:sz w:val="28"/>
          <w:szCs w:val="28"/>
        </w:rPr>
        <w:t>сче</w:t>
      </w:r>
      <w:r w:rsidRPr="003F1E61">
        <w:rPr>
          <w:rFonts w:ascii="Times New Roman" w:hAnsi="Times New Roman"/>
          <w:sz w:val="28"/>
          <w:szCs w:val="28"/>
        </w:rPr>
        <w:t>т</w:t>
      </w:r>
      <w:r w:rsidRPr="003F1E61">
        <w:rPr>
          <w:rFonts w:ascii="Times New Roman" w:hAnsi="Times New Roman"/>
          <w:spacing w:val="1"/>
          <w:sz w:val="28"/>
          <w:szCs w:val="28"/>
        </w:rPr>
        <w:t xml:space="preserve"> и</w:t>
      </w:r>
      <w:r w:rsidRPr="003F1E61">
        <w:rPr>
          <w:rFonts w:ascii="Times New Roman" w:hAnsi="Times New Roman"/>
          <w:sz w:val="28"/>
          <w:szCs w:val="28"/>
        </w:rPr>
        <w:t>ли</w:t>
      </w:r>
      <w:r w:rsidRPr="003F1E6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1"/>
          <w:sz w:val="28"/>
          <w:szCs w:val="28"/>
        </w:rPr>
        <w:t>з</w:t>
      </w:r>
      <w:r w:rsidRPr="003F1E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pacing w:val="1"/>
          <w:sz w:val="28"/>
          <w:szCs w:val="28"/>
        </w:rPr>
        <w:t>с</w:t>
      </w:r>
      <w:r w:rsidRPr="003F1E61">
        <w:rPr>
          <w:rFonts w:ascii="Times New Roman" w:hAnsi="Times New Roman"/>
          <w:spacing w:val="-1"/>
          <w:sz w:val="28"/>
          <w:szCs w:val="28"/>
        </w:rPr>
        <w:t>че</w:t>
      </w:r>
      <w:r w:rsidRPr="003F1E61">
        <w:rPr>
          <w:rFonts w:ascii="Times New Roman" w:hAnsi="Times New Roman"/>
          <w:sz w:val="28"/>
          <w:szCs w:val="28"/>
        </w:rPr>
        <w:t>т тр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z w:val="28"/>
          <w:szCs w:val="28"/>
        </w:rPr>
        <w:t>т</w:t>
      </w:r>
      <w:r w:rsidRPr="003F1E61">
        <w:rPr>
          <w:rFonts w:ascii="Times New Roman" w:hAnsi="Times New Roman"/>
          <w:spacing w:val="1"/>
          <w:sz w:val="28"/>
          <w:szCs w:val="28"/>
        </w:rPr>
        <w:t>ь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z w:val="28"/>
          <w:szCs w:val="28"/>
        </w:rPr>
        <w:t>го</w:t>
      </w:r>
      <w:r w:rsidRPr="003F1E6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1E61">
        <w:rPr>
          <w:rFonts w:ascii="Times New Roman" w:hAnsi="Times New Roman"/>
          <w:sz w:val="28"/>
          <w:szCs w:val="28"/>
        </w:rPr>
        <w:t>л</w:t>
      </w:r>
      <w:r w:rsidRPr="003F1E61">
        <w:rPr>
          <w:rFonts w:ascii="Times New Roman" w:hAnsi="Times New Roman"/>
          <w:spacing w:val="1"/>
          <w:sz w:val="28"/>
          <w:szCs w:val="28"/>
        </w:rPr>
        <w:t>иц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z w:val="28"/>
          <w:szCs w:val="28"/>
        </w:rPr>
        <w:t>,</w:t>
      </w:r>
      <w:r w:rsidRPr="003F1E61">
        <w:rPr>
          <w:rFonts w:ascii="Times New Roman" w:hAnsi="Times New Roman"/>
          <w:spacing w:val="1"/>
          <w:sz w:val="28"/>
          <w:szCs w:val="28"/>
        </w:rPr>
        <w:t xml:space="preserve"> з</w:t>
      </w:r>
      <w:r w:rsidRPr="003F1E61">
        <w:rPr>
          <w:rFonts w:ascii="Times New Roman" w:hAnsi="Times New Roman"/>
          <w:sz w:val="28"/>
          <w:szCs w:val="28"/>
        </w:rPr>
        <w:t xml:space="preserve">а </w:t>
      </w:r>
      <w:r w:rsidRPr="003F1E61">
        <w:rPr>
          <w:rFonts w:ascii="Times New Roman" w:hAnsi="Times New Roman"/>
          <w:spacing w:val="1"/>
          <w:sz w:val="28"/>
          <w:szCs w:val="28"/>
        </w:rPr>
        <w:t>и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pacing w:val="1"/>
          <w:sz w:val="28"/>
          <w:szCs w:val="28"/>
        </w:rPr>
        <w:t>к</w:t>
      </w:r>
      <w:r w:rsidRPr="003F1E61">
        <w:rPr>
          <w:rFonts w:ascii="Times New Roman" w:hAnsi="Times New Roman"/>
          <w:spacing w:val="-2"/>
          <w:sz w:val="28"/>
          <w:szCs w:val="28"/>
        </w:rPr>
        <w:t>л</w:t>
      </w:r>
      <w:r w:rsidRPr="003F1E61">
        <w:rPr>
          <w:rFonts w:ascii="Times New Roman" w:hAnsi="Times New Roman"/>
          <w:sz w:val="28"/>
          <w:szCs w:val="28"/>
        </w:rPr>
        <w:t>ю</w:t>
      </w:r>
      <w:r w:rsidRPr="003F1E61">
        <w:rPr>
          <w:rFonts w:ascii="Times New Roman" w:hAnsi="Times New Roman"/>
          <w:spacing w:val="-1"/>
          <w:sz w:val="28"/>
          <w:szCs w:val="28"/>
        </w:rPr>
        <w:t>че</w:t>
      </w:r>
      <w:r w:rsidRPr="003F1E61">
        <w:rPr>
          <w:rFonts w:ascii="Times New Roman" w:hAnsi="Times New Roman"/>
          <w:spacing w:val="1"/>
          <w:sz w:val="28"/>
          <w:szCs w:val="28"/>
        </w:rPr>
        <w:t>ни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z w:val="28"/>
          <w:szCs w:val="28"/>
        </w:rPr>
        <w:t xml:space="preserve">м 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z w:val="28"/>
          <w:szCs w:val="28"/>
        </w:rPr>
        <w:t>ов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z w:val="28"/>
          <w:szCs w:val="28"/>
        </w:rPr>
        <w:t>р</w:t>
      </w:r>
      <w:r w:rsidRPr="003F1E61">
        <w:rPr>
          <w:rFonts w:ascii="Times New Roman" w:hAnsi="Times New Roman"/>
          <w:spacing w:val="2"/>
          <w:sz w:val="28"/>
          <w:szCs w:val="28"/>
        </w:rPr>
        <w:t>ш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pacing w:val="1"/>
          <w:sz w:val="28"/>
          <w:szCs w:val="28"/>
        </w:rPr>
        <w:t>ни</w:t>
      </w:r>
      <w:r w:rsidRPr="003F1E61">
        <w:rPr>
          <w:rFonts w:ascii="Times New Roman" w:hAnsi="Times New Roman"/>
          <w:sz w:val="28"/>
          <w:szCs w:val="28"/>
        </w:rPr>
        <w:t>я</w:t>
      </w:r>
      <w:r w:rsidRPr="003F1E6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1E61">
        <w:rPr>
          <w:rFonts w:ascii="Times New Roman" w:hAnsi="Times New Roman"/>
          <w:sz w:val="28"/>
          <w:szCs w:val="28"/>
        </w:rPr>
        <w:t>о</w:t>
      </w:r>
      <w:r w:rsidRPr="003F1E61">
        <w:rPr>
          <w:rFonts w:ascii="Times New Roman" w:hAnsi="Times New Roman"/>
          <w:spacing w:val="1"/>
          <w:sz w:val="28"/>
          <w:szCs w:val="28"/>
        </w:rPr>
        <w:t>п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z w:val="28"/>
          <w:szCs w:val="28"/>
        </w:rPr>
        <w:t>р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pacing w:val="1"/>
          <w:sz w:val="28"/>
          <w:szCs w:val="28"/>
        </w:rPr>
        <w:t>ци</w:t>
      </w:r>
      <w:r w:rsidRPr="003F1E61">
        <w:rPr>
          <w:rFonts w:ascii="Times New Roman" w:hAnsi="Times New Roman"/>
          <w:sz w:val="28"/>
          <w:szCs w:val="28"/>
        </w:rPr>
        <w:t>й</w:t>
      </w:r>
      <w:r w:rsidRPr="003F1E6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F1E61">
        <w:rPr>
          <w:rFonts w:ascii="Times New Roman" w:hAnsi="Times New Roman"/>
          <w:sz w:val="28"/>
          <w:szCs w:val="28"/>
        </w:rPr>
        <w:t>в р</w:t>
      </w:r>
      <w:r w:rsidRPr="003F1E61">
        <w:rPr>
          <w:rFonts w:ascii="Times New Roman" w:hAnsi="Times New Roman"/>
          <w:spacing w:val="-1"/>
          <w:sz w:val="28"/>
          <w:szCs w:val="28"/>
        </w:rPr>
        <w:t>ам</w:t>
      </w:r>
      <w:r w:rsidRPr="003F1E61">
        <w:rPr>
          <w:rFonts w:ascii="Times New Roman" w:hAnsi="Times New Roman"/>
          <w:spacing w:val="1"/>
          <w:sz w:val="28"/>
          <w:szCs w:val="28"/>
        </w:rPr>
        <w:t>к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z w:val="28"/>
          <w:szCs w:val="28"/>
        </w:rPr>
        <w:t>х</w:t>
      </w:r>
      <w:r w:rsidRPr="003F1E6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1"/>
          <w:sz w:val="28"/>
          <w:szCs w:val="28"/>
        </w:rPr>
        <w:t>и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pacing w:val="1"/>
          <w:sz w:val="28"/>
          <w:szCs w:val="28"/>
        </w:rPr>
        <w:t>п</w:t>
      </w:r>
      <w:r w:rsidRPr="003F1E61">
        <w:rPr>
          <w:rFonts w:ascii="Times New Roman" w:hAnsi="Times New Roman"/>
          <w:spacing w:val="-2"/>
          <w:sz w:val="28"/>
          <w:szCs w:val="28"/>
        </w:rPr>
        <w:t>о</w:t>
      </w:r>
      <w:r w:rsidRPr="003F1E61">
        <w:rPr>
          <w:rFonts w:ascii="Times New Roman" w:hAnsi="Times New Roman"/>
          <w:sz w:val="28"/>
          <w:szCs w:val="28"/>
        </w:rPr>
        <w:t>л</w:t>
      </w:r>
      <w:r w:rsidRPr="003F1E61">
        <w:rPr>
          <w:rFonts w:ascii="Times New Roman" w:hAnsi="Times New Roman"/>
          <w:spacing w:val="1"/>
          <w:sz w:val="28"/>
          <w:szCs w:val="28"/>
        </w:rPr>
        <w:t>н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pacing w:val="1"/>
          <w:sz w:val="28"/>
          <w:szCs w:val="28"/>
        </w:rPr>
        <w:t>ни</w:t>
      </w:r>
      <w:r w:rsidRPr="003F1E61">
        <w:rPr>
          <w:rFonts w:ascii="Times New Roman" w:hAnsi="Times New Roman"/>
          <w:sz w:val="28"/>
          <w:szCs w:val="28"/>
        </w:rPr>
        <w:t>я</w:t>
      </w:r>
      <w:r w:rsidRPr="003F1E6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1E61">
        <w:rPr>
          <w:rFonts w:ascii="Times New Roman" w:hAnsi="Times New Roman"/>
          <w:sz w:val="28"/>
          <w:szCs w:val="28"/>
        </w:rPr>
        <w:t>об</w:t>
      </w:r>
      <w:r w:rsidRPr="003F1E61">
        <w:rPr>
          <w:rFonts w:ascii="Times New Roman" w:hAnsi="Times New Roman"/>
          <w:spacing w:val="-2"/>
          <w:sz w:val="28"/>
          <w:szCs w:val="28"/>
        </w:rPr>
        <w:t>я</w:t>
      </w:r>
      <w:r w:rsidRPr="003F1E61">
        <w:rPr>
          <w:rFonts w:ascii="Times New Roman" w:hAnsi="Times New Roman"/>
          <w:spacing w:val="1"/>
          <w:sz w:val="28"/>
          <w:szCs w:val="28"/>
        </w:rPr>
        <w:t>з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z w:val="28"/>
          <w:szCs w:val="28"/>
        </w:rPr>
        <w:t>т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z w:val="28"/>
          <w:szCs w:val="28"/>
        </w:rPr>
        <w:t>л</w:t>
      </w:r>
      <w:r w:rsidRPr="003F1E61">
        <w:rPr>
          <w:rFonts w:ascii="Times New Roman" w:hAnsi="Times New Roman"/>
          <w:spacing w:val="1"/>
          <w:sz w:val="28"/>
          <w:szCs w:val="28"/>
        </w:rPr>
        <w:t>ь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z w:val="28"/>
          <w:szCs w:val="28"/>
        </w:rPr>
        <w:t xml:space="preserve">тва </w:t>
      </w:r>
      <w:r w:rsidRPr="003F1E61">
        <w:rPr>
          <w:rFonts w:ascii="Times New Roman" w:hAnsi="Times New Roman"/>
          <w:spacing w:val="1"/>
          <w:sz w:val="28"/>
          <w:szCs w:val="28"/>
        </w:rPr>
        <w:t>п</w:t>
      </w:r>
      <w:r w:rsidRPr="003F1E61">
        <w:rPr>
          <w:rFonts w:ascii="Times New Roman" w:hAnsi="Times New Roman"/>
          <w:sz w:val="28"/>
          <w:szCs w:val="28"/>
        </w:rPr>
        <w:t>о</w:t>
      </w:r>
      <w:r w:rsidRPr="003F1E6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1"/>
          <w:sz w:val="28"/>
          <w:szCs w:val="28"/>
        </w:rPr>
        <w:t>п</w:t>
      </w:r>
      <w:r w:rsidRPr="003F1E61">
        <w:rPr>
          <w:rFonts w:ascii="Times New Roman" w:hAnsi="Times New Roman"/>
          <w:spacing w:val="-2"/>
          <w:sz w:val="28"/>
          <w:szCs w:val="28"/>
        </w:rPr>
        <w:t>о</w:t>
      </w:r>
      <w:r w:rsidRPr="003F1E61">
        <w:rPr>
          <w:rFonts w:ascii="Times New Roman" w:hAnsi="Times New Roman"/>
          <w:spacing w:val="3"/>
          <w:sz w:val="28"/>
          <w:szCs w:val="28"/>
        </w:rPr>
        <w:t>к</w:t>
      </w:r>
      <w:r w:rsidRPr="003F1E61">
        <w:rPr>
          <w:rFonts w:ascii="Times New Roman" w:hAnsi="Times New Roman"/>
          <w:spacing w:val="-7"/>
          <w:sz w:val="28"/>
          <w:szCs w:val="28"/>
        </w:rPr>
        <w:t>у</w:t>
      </w:r>
      <w:r w:rsidRPr="003F1E61">
        <w:rPr>
          <w:rFonts w:ascii="Times New Roman" w:hAnsi="Times New Roman"/>
          <w:spacing w:val="1"/>
          <w:sz w:val="28"/>
          <w:szCs w:val="28"/>
        </w:rPr>
        <w:t>пк</w:t>
      </w:r>
      <w:r w:rsidRPr="003F1E61">
        <w:rPr>
          <w:rFonts w:ascii="Times New Roman" w:hAnsi="Times New Roman"/>
          <w:sz w:val="28"/>
          <w:szCs w:val="28"/>
        </w:rPr>
        <w:t>е</w:t>
      </w:r>
      <w:r w:rsidRPr="003F1E6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1"/>
          <w:sz w:val="28"/>
          <w:szCs w:val="28"/>
        </w:rPr>
        <w:t>и</w:t>
      </w:r>
      <w:r w:rsidRPr="003F1E61">
        <w:rPr>
          <w:rFonts w:ascii="Times New Roman" w:hAnsi="Times New Roman"/>
          <w:sz w:val="28"/>
          <w:szCs w:val="28"/>
        </w:rPr>
        <w:t>ли</w:t>
      </w:r>
      <w:r w:rsidRPr="003F1E6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1"/>
          <w:sz w:val="28"/>
          <w:szCs w:val="28"/>
        </w:rPr>
        <w:t>п</w:t>
      </w:r>
      <w:r w:rsidRPr="003F1E61">
        <w:rPr>
          <w:rFonts w:ascii="Times New Roman" w:hAnsi="Times New Roman"/>
          <w:sz w:val="28"/>
          <w:szCs w:val="28"/>
        </w:rPr>
        <w:t>род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z w:val="28"/>
          <w:szCs w:val="28"/>
        </w:rPr>
        <w:t>же</w:t>
      </w:r>
      <w:r w:rsidRPr="003F1E6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F1E61">
        <w:rPr>
          <w:rFonts w:ascii="Times New Roman" w:hAnsi="Times New Roman"/>
          <w:sz w:val="28"/>
          <w:szCs w:val="28"/>
        </w:rPr>
        <w:t>ф</w:t>
      </w:r>
      <w:r w:rsidRPr="003F1E61">
        <w:rPr>
          <w:rFonts w:ascii="Times New Roman" w:hAnsi="Times New Roman"/>
          <w:spacing w:val="1"/>
          <w:sz w:val="28"/>
          <w:szCs w:val="28"/>
        </w:rPr>
        <w:t>ин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pacing w:val="1"/>
          <w:sz w:val="28"/>
          <w:szCs w:val="28"/>
        </w:rPr>
        <w:t>н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z w:val="28"/>
          <w:szCs w:val="28"/>
        </w:rPr>
        <w:t>ов</w:t>
      </w:r>
      <w:r w:rsidRPr="003F1E61">
        <w:rPr>
          <w:rFonts w:ascii="Times New Roman" w:hAnsi="Times New Roman"/>
          <w:spacing w:val="-1"/>
          <w:sz w:val="28"/>
          <w:szCs w:val="28"/>
        </w:rPr>
        <w:t>ы</w:t>
      </w:r>
      <w:r w:rsidRPr="003F1E61">
        <w:rPr>
          <w:rFonts w:ascii="Times New Roman" w:hAnsi="Times New Roman"/>
          <w:sz w:val="28"/>
          <w:szCs w:val="28"/>
        </w:rPr>
        <w:t>х</w:t>
      </w:r>
      <w:r w:rsidRPr="003F1E6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-1"/>
          <w:sz w:val="28"/>
          <w:szCs w:val="28"/>
        </w:rPr>
        <w:t>и</w:t>
      </w:r>
      <w:r w:rsidRPr="003F1E61">
        <w:rPr>
          <w:rFonts w:ascii="Times New Roman" w:hAnsi="Times New Roman"/>
          <w:spacing w:val="1"/>
          <w:sz w:val="28"/>
          <w:szCs w:val="28"/>
        </w:rPr>
        <w:t>н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z w:val="28"/>
          <w:szCs w:val="28"/>
        </w:rPr>
        <w:t>т</w:t>
      </w:r>
      <w:r w:rsidRPr="003F1E61">
        <w:rPr>
          <w:rFonts w:ascii="Times New Roman" w:hAnsi="Times New Roman"/>
          <w:spacing w:val="2"/>
          <w:sz w:val="28"/>
          <w:szCs w:val="28"/>
        </w:rPr>
        <w:t>р</w:t>
      </w:r>
      <w:r w:rsidRPr="003F1E61">
        <w:rPr>
          <w:rFonts w:ascii="Times New Roman" w:hAnsi="Times New Roman"/>
          <w:spacing w:val="-5"/>
          <w:sz w:val="28"/>
          <w:szCs w:val="28"/>
        </w:rPr>
        <w:t>у</w:t>
      </w:r>
      <w:r w:rsidRPr="003F1E61">
        <w:rPr>
          <w:rFonts w:ascii="Times New Roman" w:hAnsi="Times New Roman"/>
          <w:spacing w:val="1"/>
          <w:sz w:val="28"/>
          <w:szCs w:val="28"/>
        </w:rPr>
        <w:t>м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pacing w:val="1"/>
          <w:sz w:val="28"/>
          <w:szCs w:val="28"/>
        </w:rPr>
        <w:t>н</w:t>
      </w:r>
      <w:r w:rsidRPr="003F1E61">
        <w:rPr>
          <w:rFonts w:ascii="Times New Roman" w:hAnsi="Times New Roman"/>
          <w:sz w:val="28"/>
          <w:szCs w:val="28"/>
        </w:rPr>
        <w:t>тов</w:t>
      </w:r>
      <w:r w:rsidRPr="003F1E6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F1E61">
        <w:rPr>
          <w:rFonts w:ascii="Times New Roman" w:hAnsi="Times New Roman"/>
          <w:sz w:val="28"/>
          <w:szCs w:val="28"/>
        </w:rPr>
        <w:t xml:space="preserve">Общества, 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z w:val="28"/>
          <w:szCs w:val="28"/>
        </w:rPr>
        <w:t>рок</w:t>
      </w:r>
      <w:r w:rsidRPr="003F1E6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1"/>
          <w:sz w:val="28"/>
          <w:szCs w:val="28"/>
        </w:rPr>
        <w:t>и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pacing w:val="1"/>
          <w:sz w:val="28"/>
          <w:szCs w:val="28"/>
        </w:rPr>
        <w:t>п</w:t>
      </w:r>
      <w:r w:rsidRPr="003F1E61">
        <w:rPr>
          <w:rFonts w:ascii="Times New Roman" w:hAnsi="Times New Roman"/>
          <w:sz w:val="28"/>
          <w:szCs w:val="28"/>
        </w:rPr>
        <w:t>ол</w:t>
      </w:r>
      <w:r w:rsidRPr="003F1E61">
        <w:rPr>
          <w:rFonts w:ascii="Times New Roman" w:hAnsi="Times New Roman"/>
          <w:spacing w:val="1"/>
          <w:sz w:val="28"/>
          <w:szCs w:val="28"/>
        </w:rPr>
        <w:t>н</w:t>
      </w:r>
      <w:r w:rsidRPr="003F1E61">
        <w:rPr>
          <w:rFonts w:ascii="Times New Roman" w:hAnsi="Times New Roman"/>
          <w:spacing w:val="-1"/>
          <w:sz w:val="28"/>
          <w:szCs w:val="28"/>
        </w:rPr>
        <w:t>ен</w:t>
      </w:r>
      <w:r w:rsidRPr="003F1E61">
        <w:rPr>
          <w:rFonts w:ascii="Times New Roman" w:hAnsi="Times New Roman"/>
          <w:spacing w:val="1"/>
          <w:sz w:val="28"/>
          <w:szCs w:val="28"/>
        </w:rPr>
        <w:t>и</w:t>
      </w:r>
      <w:r w:rsidRPr="003F1E61">
        <w:rPr>
          <w:rFonts w:ascii="Times New Roman" w:hAnsi="Times New Roman"/>
          <w:sz w:val="28"/>
          <w:szCs w:val="28"/>
        </w:rPr>
        <w:t>я</w:t>
      </w:r>
      <w:r w:rsidRPr="003F1E61">
        <w:rPr>
          <w:rFonts w:ascii="Times New Roman" w:hAnsi="Times New Roman"/>
          <w:spacing w:val="1"/>
          <w:sz w:val="28"/>
          <w:szCs w:val="28"/>
        </w:rPr>
        <w:t xml:space="preserve"> к</w:t>
      </w:r>
      <w:r w:rsidRPr="003F1E61">
        <w:rPr>
          <w:rFonts w:ascii="Times New Roman" w:hAnsi="Times New Roman"/>
          <w:spacing w:val="-2"/>
          <w:sz w:val="28"/>
          <w:szCs w:val="28"/>
        </w:rPr>
        <w:t>о</w:t>
      </w:r>
      <w:r w:rsidRPr="003F1E61">
        <w:rPr>
          <w:rFonts w:ascii="Times New Roman" w:hAnsi="Times New Roman"/>
          <w:sz w:val="28"/>
          <w:szCs w:val="28"/>
        </w:rPr>
        <w:t>торого</w:t>
      </w:r>
      <w:r w:rsidRPr="003F1E61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3F1E61">
        <w:rPr>
          <w:rFonts w:ascii="Times New Roman" w:hAnsi="Times New Roman"/>
          <w:spacing w:val="-1"/>
          <w:sz w:val="28"/>
          <w:szCs w:val="28"/>
        </w:rPr>
        <w:t>ас</w:t>
      </w:r>
      <w:r w:rsidRPr="003F1E61">
        <w:rPr>
          <w:rFonts w:ascii="Times New Roman" w:hAnsi="Times New Roman"/>
          <w:spacing w:val="3"/>
          <w:sz w:val="28"/>
          <w:szCs w:val="28"/>
        </w:rPr>
        <w:t>т</w:t>
      </w:r>
      <w:r w:rsidRPr="003F1E61">
        <w:rPr>
          <w:rFonts w:ascii="Times New Roman" w:hAnsi="Times New Roman"/>
          <w:spacing w:val="-5"/>
          <w:sz w:val="28"/>
          <w:szCs w:val="28"/>
        </w:rPr>
        <w:t>у</w:t>
      </w:r>
      <w:r w:rsidRPr="003F1E61">
        <w:rPr>
          <w:rFonts w:ascii="Times New Roman" w:hAnsi="Times New Roman"/>
          <w:spacing w:val="1"/>
          <w:sz w:val="28"/>
          <w:szCs w:val="28"/>
        </w:rPr>
        <w:t>пи</w:t>
      </w:r>
      <w:r w:rsidRPr="003F1E61">
        <w:rPr>
          <w:rFonts w:ascii="Times New Roman" w:hAnsi="Times New Roman"/>
          <w:sz w:val="28"/>
          <w:szCs w:val="28"/>
        </w:rPr>
        <w:t>л,</w:t>
      </w:r>
      <w:r w:rsidRPr="003F1E6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-1"/>
          <w:sz w:val="28"/>
          <w:szCs w:val="28"/>
        </w:rPr>
        <w:t>ес</w:t>
      </w:r>
      <w:r w:rsidRPr="003F1E61">
        <w:rPr>
          <w:rFonts w:ascii="Times New Roman" w:hAnsi="Times New Roman"/>
          <w:sz w:val="28"/>
          <w:szCs w:val="28"/>
        </w:rPr>
        <w:t>ли</w:t>
      </w:r>
      <w:r w:rsidRPr="003F1E6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F1E61">
        <w:rPr>
          <w:rFonts w:ascii="Times New Roman" w:hAnsi="Times New Roman"/>
          <w:sz w:val="28"/>
          <w:szCs w:val="28"/>
        </w:rPr>
        <w:t>т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pacing w:val="1"/>
          <w:sz w:val="28"/>
          <w:szCs w:val="28"/>
        </w:rPr>
        <w:t>к</w:t>
      </w:r>
      <w:r w:rsidRPr="003F1E61">
        <w:rPr>
          <w:rFonts w:ascii="Times New Roman" w:hAnsi="Times New Roman"/>
          <w:sz w:val="28"/>
          <w:szCs w:val="28"/>
        </w:rPr>
        <w:t>ое обя</w:t>
      </w:r>
      <w:r w:rsidRPr="003F1E61">
        <w:rPr>
          <w:rFonts w:ascii="Times New Roman" w:hAnsi="Times New Roman"/>
          <w:spacing w:val="1"/>
          <w:sz w:val="28"/>
          <w:szCs w:val="28"/>
        </w:rPr>
        <w:t>з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z w:val="28"/>
          <w:szCs w:val="28"/>
        </w:rPr>
        <w:t>т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z w:val="28"/>
          <w:szCs w:val="28"/>
        </w:rPr>
        <w:t>л</w:t>
      </w:r>
      <w:r w:rsidRPr="003F1E61">
        <w:rPr>
          <w:rFonts w:ascii="Times New Roman" w:hAnsi="Times New Roman"/>
          <w:spacing w:val="1"/>
          <w:sz w:val="28"/>
          <w:szCs w:val="28"/>
        </w:rPr>
        <w:t>ь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z w:val="28"/>
          <w:szCs w:val="28"/>
        </w:rPr>
        <w:t>тво</w:t>
      </w:r>
      <w:r w:rsidRPr="003F1E6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F1E61">
        <w:rPr>
          <w:rFonts w:ascii="Times New Roman" w:hAnsi="Times New Roman"/>
          <w:sz w:val="28"/>
          <w:szCs w:val="28"/>
        </w:rPr>
        <w:t>воз</w:t>
      </w:r>
      <w:r w:rsidRPr="003F1E61">
        <w:rPr>
          <w:rFonts w:ascii="Times New Roman" w:hAnsi="Times New Roman"/>
          <w:spacing w:val="1"/>
          <w:sz w:val="28"/>
          <w:szCs w:val="28"/>
        </w:rPr>
        <w:t>н</w:t>
      </w:r>
      <w:r w:rsidRPr="003F1E61">
        <w:rPr>
          <w:rFonts w:ascii="Times New Roman" w:hAnsi="Times New Roman"/>
          <w:spacing w:val="-1"/>
          <w:sz w:val="28"/>
          <w:szCs w:val="28"/>
        </w:rPr>
        <w:t>и</w:t>
      </w:r>
      <w:r w:rsidRPr="003F1E61">
        <w:rPr>
          <w:rFonts w:ascii="Times New Roman" w:hAnsi="Times New Roman"/>
          <w:spacing w:val="1"/>
          <w:sz w:val="28"/>
          <w:szCs w:val="28"/>
        </w:rPr>
        <w:t>к</w:t>
      </w:r>
      <w:r w:rsidRPr="003F1E61">
        <w:rPr>
          <w:rFonts w:ascii="Times New Roman" w:hAnsi="Times New Roman"/>
          <w:sz w:val="28"/>
          <w:szCs w:val="28"/>
        </w:rPr>
        <w:t>ло</w:t>
      </w:r>
      <w:r w:rsidRPr="003F1E6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F1E61">
        <w:rPr>
          <w:rFonts w:ascii="Times New Roman" w:hAnsi="Times New Roman"/>
          <w:sz w:val="28"/>
          <w:szCs w:val="28"/>
        </w:rPr>
        <w:t>в</w:t>
      </w:r>
      <w:r w:rsidRPr="003F1E61">
        <w:rPr>
          <w:rFonts w:ascii="Times New Roman" w:hAnsi="Times New Roman"/>
          <w:spacing w:val="1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>р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pacing w:val="3"/>
          <w:sz w:val="28"/>
          <w:szCs w:val="28"/>
        </w:rPr>
        <w:t>з</w:t>
      </w:r>
      <w:r w:rsidRPr="003F1E61">
        <w:rPr>
          <w:rFonts w:ascii="Times New Roman" w:hAnsi="Times New Roman"/>
          <w:spacing w:val="-7"/>
          <w:sz w:val="28"/>
          <w:szCs w:val="28"/>
        </w:rPr>
        <w:t>у</w:t>
      </w:r>
      <w:r w:rsidRPr="003F1E61">
        <w:rPr>
          <w:rFonts w:ascii="Times New Roman" w:hAnsi="Times New Roman"/>
          <w:sz w:val="28"/>
          <w:szCs w:val="28"/>
        </w:rPr>
        <w:t>л</w:t>
      </w:r>
      <w:r w:rsidRPr="003F1E61">
        <w:rPr>
          <w:rFonts w:ascii="Times New Roman" w:hAnsi="Times New Roman"/>
          <w:spacing w:val="1"/>
          <w:sz w:val="28"/>
          <w:szCs w:val="28"/>
        </w:rPr>
        <w:t>ь</w:t>
      </w:r>
      <w:r w:rsidRPr="003F1E61">
        <w:rPr>
          <w:rFonts w:ascii="Times New Roman" w:hAnsi="Times New Roman"/>
          <w:sz w:val="28"/>
          <w:szCs w:val="28"/>
        </w:rPr>
        <w:t>т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z w:val="28"/>
          <w:szCs w:val="28"/>
        </w:rPr>
        <w:t>те о</w:t>
      </w:r>
      <w:r w:rsidRPr="003F1E61">
        <w:rPr>
          <w:rFonts w:ascii="Times New Roman" w:hAnsi="Times New Roman"/>
          <w:spacing w:val="1"/>
          <w:sz w:val="28"/>
          <w:szCs w:val="28"/>
        </w:rPr>
        <w:t>п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z w:val="28"/>
          <w:szCs w:val="28"/>
        </w:rPr>
        <w:t>р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pacing w:val="1"/>
          <w:sz w:val="28"/>
          <w:szCs w:val="28"/>
        </w:rPr>
        <w:t>ции</w:t>
      </w:r>
      <w:r w:rsidRPr="003F1E61">
        <w:rPr>
          <w:rFonts w:ascii="Times New Roman" w:hAnsi="Times New Roman"/>
          <w:sz w:val="28"/>
          <w:szCs w:val="28"/>
        </w:rPr>
        <w:t xml:space="preserve">, 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z w:val="28"/>
          <w:szCs w:val="28"/>
        </w:rPr>
        <w:t>ов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z w:val="28"/>
          <w:szCs w:val="28"/>
        </w:rPr>
        <w:t>рш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pacing w:val="1"/>
          <w:sz w:val="28"/>
          <w:szCs w:val="28"/>
        </w:rPr>
        <w:t>нн</w:t>
      </w:r>
      <w:r w:rsidRPr="003F1E61">
        <w:rPr>
          <w:rFonts w:ascii="Times New Roman" w:hAnsi="Times New Roman"/>
          <w:sz w:val="28"/>
          <w:szCs w:val="28"/>
        </w:rPr>
        <w:t>ой</w:t>
      </w:r>
      <w:r w:rsidRPr="003F1E6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1E61">
        <w:rPr>
          <w:rFonts w:ascii="Times New Roman" w:hAnsi="Times New Roman"/>
          <w:sz w:val="28"/>
          <w:szCs w:val="28"/>
        </w:rPr>
        <w:t xml:space="preserve">до </w:t>
      </w:r>
      <w:r w:rsidRPr="003F1E61">
        <w:rPr>
          <w:rFonts w:ascii="Times New Roman" w:hAnsi="Times New Roman"/>
          <w:spacing w:val="1"/>
          <w:sz w:val="28"/>
          <w:szCs w:val="28"/>
        </w:rPr>
        <w:t>т</w:t>
      </w:r>
      <w:r w:rsidRPr="003F1E61">
        <w:rPr>
          <w:rFonts w:ascii="Times New Roman" w:hAnsi="Times New Roman"/>
          <w:sz w:val="28"/>
          <w:szCs w:val="28"/>
        </w:rPr>
        <w:t xml:space="preserve">ого, </w:t>
      </w:r>
      <w:r w:rsidRPr="003F1E61">
        <w:rPr>
          <w:rFonts w:ascii="Times New Roman" w:hAnsi="Times New Roman"/>
          <w:spacing w:val="1"/>
          <w:sz w:val="28"/>
          <w:szCs w:val="28"/>
        </w:rPr>
        <w:t>к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>л</w:t>
      </w:r>
      <w:r w:rsidRPr="003F1E61">
        <w:rPr>
          <w:rFonts w:ascii="Times New Roman" w:hAnsi="Times New Roman"/>
          <w:spacing w:val="-1"/>
          <w:sz w:val="28"/>
          <w:szCs w:val="28"/>
        </w:rPr>
        <w:t>и</w:t>
      </w:r>
      <w:r w:rsidRPr="003F1E61">
        <w:rPr>
          <w:rFonts w:ascii="Times New Roman" w:hAnsi="Times New Roman"/>
          <w:spacing w:val="3"/>
          <w:sz w:val="28"/>
          <w:szCs w:val="28"/>
        </w:rPr>
        <w:t>ц</w:t>
      </w:r>
      <w:r w:rsidRPr="003F1E61">
        <w:rPr>
          <w:rFonts w:ascii="Times New Roman" w:hAnsi="Times New Roman"/>
          <w:sz w:val="28"/>
          <w:szCs w:val="28"/>
        </w:rPr>
        <w:t>у</w:t>
      </w:r>
      <w:r w:rsidRPr="003F1E6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z w:val="28"/>
          <w:szCs w:val="28"/>
        </w:rPr>
        <w:t>т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z w:val="28"/>
          <w:szCs w:val="28"/>
        </w:rPr>
        <w:t>ла</w:t>
      </w:r>
      <w:r w:rsidRPr="003F1E61">
        <w:rPr>
          <w:rFonts w:ascii="Times New Roman" w:hAnsi="Times New Roman"/>
          <w:spacing w:val="1"/>
          <w:sz w:val="28"/>
          <w:szCs w:val="28"/>
        </w:rPr>
        <w:t xml:space="preserve"> из</w:t>
      </w:r>
      <w:r w:rsidRPr="003F1E61">
        <w:rPr>
          <w:rFonts w:ascii="Times New Roman" w:hAnsi="Times New Roman"/>
          <w:sz w:val="28"/>
          <w:szCs w:val="28"/>
        </w:rPr>
        <w:t>в</w:t>
      </w:r>
      <w:r w:rsidRPr="003F1E61">
        <w:rPr>
          <w:rFonts w:ascii="Times New Roman" w:hAnsi="Times New Roman"/>
          <w:spacing w:val="-1"/>
          <w:sz w:val="28"/>
          <w:szCs w:val="28"/>
        </w:rPr>
        <w:t>ес</w:t>
      </w:r>
      <w:r w:rsidRPr="003F1E61">
        <w:rPr>
          <w:rFonts w:ascii="Times New Roman" w:hAnsi="Times New Roman"/>
          <w:sz w:val="28"/>
          <w:szCs w:val="28"/>
        </w:rPr>
        <w:t>т</w:t>
      </w:r>
      <w:r w:rsidRPr="003F1E61">
        <w:rPr>
          <w:rFonts w:ascii="Times New Roman" w:hAnsi="Times New Roman"/>
          <w:spacing w:val="1"/>
          <w:sz w:val="28"/>
          <w:szCs w:val="28"/>
        </w:rPr>
        <w:t>н</w:t>
      </w:r>
      <w:r w:rsidRPr="003F1E61">
        <w:rPr>
          <w:rFonts w:ascii="Times New Roman" w:hAnsi="Times New Roman"/>
          <w:sz w:val="28"/>
          <w:szCs w:val="28"/>
        </w:rPr>
        <w:t>а</w:t>
      </w:r>
      <w:r w:rsidRPr="003F1E6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1"/>
          <w:sz w:val="28"/>
          <w:szCs w:val="28"/>
        </w:rPr>
        <w:t>ин</w:t>
      </w:r>
      <w:r w:rsidRPr="003F1E61">
        <w:rPr>
          <w:rFonts w:ascii="Times New Roman" w:hAnsi="Times New Roman"/>
          <w:spacing w:val="-1"/>
          <w:sz w:val="28"/>
          <w:szCs w:val="28"/>
        </w:rPr>
        <w:t>са</w:t>
      </w:r>
      <w:r w:rsidRPr="003F1E61">
        <w:rPr>
          <w:rFonts w:ascii="Times New Roman" w:hAnsi="Times New Roman"/>
          <w:spacing w:val="1"/>
          <w:sz w:val="28"/>
          <w:szCs w:val="28"/>
        </w:rPr>
        <w:t>й</w:t>
      </w:r>
      <w:r w:rsidRPr="003F1E61">
        <w:rPr>
          <w:rFonts w:ascii="Times New Roman" w:hAnsi="Times New Roman"/>
          <w:sz w:val="28"/>
          <w:szCs w:val="28"/>
        </w:rPr>
        <w:t>д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z w:val="28"/>
          <w:szCs w:val="28"/>
        </w:rPr>
        <w:t>р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pacing w:val="1"/>
          <w:sz w:val="28"/>
          <w:szCs w:val="28"/>
        </w:rPr>
        <w:t>к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z w:val="28"/>
          <w:szCs w:val="28"/>
        </w:rPr>
        <w:t xml:space="preserve">я </w:t>
      </w:r>
      <w:r w:rsidRPr="003F1E61">
        <w:rPr>
          <w:rFonts w:ascii="Times New Roman" w:hAnsi="Times New Roman"/>
          <w:spacing w:val="1"/>
          <w:sz w:val="28"/>
          <w:szCs w:val="28"/>
        </w:rPr>
        <w:t>ин</w:t>
      </w:r>
      <w:r w:rsidRPr="003F1E61">
        <w:rPr>
          <w:rFonts w:ascii="Times New Roman" w:hAnsi="Times New Roman"/>
          <w:sz w:val="28"/>
          <w:szCs w:val="28"/>
        </w:rPr>
        <w:t>форм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pacing w:val="1"/>
          <w:sz w:val="28"/>
          <w:szCs w:val="28"/>
        </w:rPr>
        <w:t>ци</w:t>
      </w:r>
      <w:r w:rsidRPr="003F1E61">
        <w:rPr>
          <w:rFonts w:ascii="Times New Roman" w:hAnsi="Times New Roman"/>
          <w:spacing w:val="-2"/>
          <w:sz w:val="28"/>
          <w:szCs w:val="28"/>
        </w:rPr>
        <w:t>я</w:t>
      </w:r>
      <w:r w:rsidRPr="003F1E61">
        <w:rPr>
          <w:rFonts w:ascii="Times New Roman" w:hAnsi="Times New Roman"/>
          <w:sz w:val="28"/>
          <w:szCs w:val="28"/>
        </w:rPr>
        <w:t>;</w:t>
      </w:r>
    </w:p>
    <w:p w:rsidR="00AE442D" w:rsidRPr="003F1E61" w:rsidRDefault="00AE442D" w:rsidP="00AE442D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pacing w:val="3"/>
          <w:sz w:val="28"/>
          <w:szCs w:val="28"/>
        </w:rPr>
        <w:t xml:space="preserve">для </w:t>
      </w:r>
      <w:r w:rsidRPr="003F1E61">
        <w:rPr>
          <w:rFonts w:ascii="Times New Roman" w:hAnsi="Times New Roman"/>
          <w:spacing w:val="1"/>
          <w:sz w:val="28"/>
          <w:szCs w:val="28"/>
        </w:rPr>
        <w:t>п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z w:val="28"/>
          <w:szCs w:val="28"/>
        </w:rPr>
        <w:t>р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pacing w:val="2"/>
          <w:sz w:val="28"/>
          <w:szCs w:val="28"/>
        </w:rPr>
        <w:t>д</w:t>
      </w:r>
      <w:r w:rsidRPr="003F1E61">
        <w:rPr>
          <w:rFonts w:ascii="Times New Roman" w:hAnsi="Times New Roman"/>
          <w:spacing w:val="-1"/>
          <w:sz w:val="28"/>
          <w:szCs w:val="28"/>
        </w:rPr>
        <w:t>ач</w:t>
      </w:r>
      <w:r w:rsidRPr="003F1E61">
        <w:rPr>
          <w:rFonts w:ascii="Times New Roman" w:hAnsi="Times New Roman"/>
          <w:sz w:val="28"/>
          <w:szCs w:val="28"/>
        </w:rPr>
        <w:t xml:space="preserve">и </w:t>
      </w:r>
      <w:r w:rsidRPr="003F1E61">
        <w:rPr>
          <w:rFonts w:ascii="Times New Roman" w:hAnsi="Times New Roman"/>
          <w:spacing w:val="1"/>
          <w:sz w:val="28"/>
          <w:szCs w:val="28"/>
        </w:rPr>
        <w:t>е</w:t>
      </w:r>
      <w:r w:rsidRPr="003F1E61">
        <w:rPr>
          <w:rFonts w:ascii="Times New Roman" w:hAnsi="Times New Roman"/>
          <w:sz w:val="28"/>
          <w:szCs w:val="28"/>
        </w:rPr>
        <w:t>е д</w:t>
      </w:r>
      <w:r w:rsidRPr="003F1E61">
        <w:rPr>
          <w:rFonts w:ascii="Times New Roman" w:hAnsi="Times New Roman"/>
          <w:spacing w:val="2"/>
          <w:sz w:val="28"/>
          <w:szCs w:val="28"/>
        </w:rPr>
        <w:t>р</w:t>
      </w:r>
      <w:r w:rsidRPr="003F1E61">
        <w:rPr>
          <w:rFonts w:ascii="Times New Roman" w:hAnsi="Times New Roman"/>
          <w:spacing w:val="-5"/>
          <w:sz w:val="28"/>
          <w:szCs w:val="28"/>
        </w:rPr>
        <w:t>у</w:t>
      </w:r>
      <w:r w:rsidRPr="003F1E61">
        <w:rPr>
          <w:rFonts w:ascii="Times New Roman" w:hAnsi="Times New Roman"/>
          <w:sz w:val="28"/>
          <w:szCs w:val="28"/>
        </w:rPr>
        <w:t>г</w:t>
      </w:r>
      <w:r w:rsidRPr="003F1E61">
        <w:rPr>
          <w:rFonts w:ascii="Times New Roman" w:hAnsi="Times New Roman"/>
          <w:spacing w:val="2"/>
          <w:sz w:val="28"/>
          <w:szCs w:val="28"/>
        </w:rPr>
        <w:t>о</w:t>
      </w:r>
      <w:r w:rsidRPr="003F1E61">
        <w:rPr>
          <w:rFonts w:ascii="Times New Roman" w:hAnsi="Times New Roman"/>
          <w:spacing w:val="4"/>
          <w:sz w:val="28"/>
          <w:szCs w:val="28"/>
        </w:rPr>
        <w:t>м</w:t>
      </w:r>
      <w:r w:rsidRPr="003F1E61">
        <w:rPr>
          <w:rFonts w:ascii="Times New Roman" w:hAnsi="Times New Roman"/>
          <w:sz w:val="28"/>
          <w:szCs w:val="28"/>
        </w:rPr>
        <w:t>у л</w:t>
      </w:r>
      <w:r w:rsidRPr="003F1E61">
        <w:rPr>
          <w:rFonts w:ascii="Times New Roman" w:hAnsi="Times New Roman"/>
          <w:spacing w:val="1"/>
          <w:sz w:val="28"/>
          <w:szCs w:val="28"/>
        </w:rPr>
        <w:t>и</w:t>
      </w:r>
      <w:r w:rsidRPr="003F1E61">
        <w:rPr>
          <w:rFonts w:ascii="Times New Roman" w:hAnsi="Times New Roman"/>
          <w:spacing w:val="3"/>
          <w:sz w:val="28"/>
          <w:szCs w:val="28"/>
        </w:rPr>
        <w:t>ц</w:t>
      </w:r>
      <w:r w:rsidRPr="003F1E61">
        <w:rPr>
          <w:rFonts w:ascii="Times New Roman" w:hAnsi="Times New Roman"/>
          <w:spacing w:val="-5"/>
          <w:sz w:val="28"/>
          <w:szCs w:val="28"/>
        </w:rPr>
        <w:t>у</w:t>
      </w:r>
      <w:r w:rsidRPr="003F1E61">
        <w:rPr>
          <w:rFonts w:ascii="Times New Roman" w:hAnsi="Times New Roman"/>
          <w:sz w:val="28"/>
          <w:szCs w:val="28"/>
        </w:rPr>
        <w:t xml:space="preserve">, </w:t>
      </w:r>
      <w:r w:rsidRPr="003F1E61">
        <w:rPr>
          <w:rFonts w:ascii="Times New Roman" w:hAnsi="Times New Roman"/>
          <w:spacing w:val="1"/>
          <w:sz w:val="28"/>
          <w:szCs w:val="28"/>
        </w:rPr>
        <w:t>з</w:t>
      </w:r>
      <w:r w:rsidRPr="003F1E61">
        <w:rPr>
          <w:rFonts w:ascii="Times New Roman" w:hAnsi="Times New Roman"/>
          <w:sz w:val="28"/>
          <w:szCs w:val="28"/>
        </w:rPr>
        <w:t xml:space="preserve">а </w:t>
      </w:r>
      <w:r w:rsidRPr="003F1E61">
        <w:rPr>
          <w:rFonts w:ascii="Times New Roman" w:hAnsi="Times New Roman"/>
          <w:spacing w:val="1"/>
          <w:sz w:val="28"/>
          <w:szCs w:val="28"/>
        </w:rPr>
        <w:t>и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pacing w:val="1"/>
          <w:sz w:val="28"/>
          <w:szCs w:val="28"/>
        </w:rPr>
        <w:t>к</w:t>
      </w:r>
      <w:r w:rsidRPr="003F1E61">
        <w:rPr>
          <w:rFonts w:ascii="Times New Roman" w:hAnsi="Times New Roman"/>
          <w:sz w:val="28"/>
          <w:szCs w:val="28"/>
        </w:rPr>
        <w:t>л</w:t>
      </w:r>
      <w:r w:rsidRPr="003F1E61">
        <w:rPr>
          <w:rFonts w:ascii="Times New Roman" w:hAnsi="Times New Roman"/>
          <w:spacing w:val="1"/>
          <w:sz w:val="28"/>
          <w:szCs w:val="28"/>
        </w:rPr>
        <w:t>ю</w:t>
      </w:r>
      <w:r w:rsidRPr="003F1E61">
        <w:rPr>
          <w:rFonts w:ascii="Times New Roman" w:hAnsi="Times New Roman"/>
          <w:spacing w:val="-1"/>
          <w:sz w:val="28"/>
          <w:szCs w:val="28"/>
        </w:rPr>
        <w:t>че</w:t>
      </w:r>
      <w:r w:rsidRPr="003F1E61">
        <w:rPr>
          <w:rFonts w:ascii="Times New Roman" w:hAnsi="Times New Roman"/>
          <w:spacing w:val="1"/>
          <w:sz w:val="28"/>
          <w:szCs w:val="28"/>
        </w:rPr>
        <w:t>ни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z w:val="28"/>
          <w:szCs w:val="28"/>
        </w:rPr>
        <w:t xml:space="preserve">м 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pacing w:val="2"/>
          <w:sz w:val="28"/>
          <w:szCs w:val="28"/>
        </w:rPr>
        <w:t>л</w:t>
      </w:r>
      <w:r w:rsidRPr="003F1E61">
        <w:rPr>
          <w:rFonts w:ascii="Times New Roman" w:hAnsi="Times New Roman"/>
          <w:spacing w:val="-5"/>
          <w:sz w:val="28"/>
          <w:szCs w:val="28"/>
        </w:rPr>
        <w:t>у</w:t>
      </w:r>
      <w:r w:rsidRPr="003F1E61">
        <w:rPr>
          <w:rFonts w:ascii="Times New Roman" w:hAnsi="Times New Roman"/>
          <w:spacing w:val="-1"/>
          <w:sz w:val="28"/>
          <w:szCs w:val="28"/>
        </w:rPr>
        <w:t>ч</w:t>
      </w:r>
      <w:r w:rsidRPr="003F1E61">
        <w:rPr>
          <w:rFonts w:ascii="Times New Roman" w:hAnsi="Times New Roman"/>
          <w:spacing w:val="1"/>
          <w:sz w:val="28"/>
          <w:szCs w:val="28"/>
        </w:rPr>
        <w:t>а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z w:val="28"/>
          <w:szCs w:val="28"/>
        </w:rPr>
        <w:t xml:space="preserve">в </w:t>
      </w:r>
      <w:r w:rsidRPr="003F1E61">
        <w:rPr>
          <w:rFonts w:ascii="Times New Roman" w:hAnsi="Times New Roman"/>
          <w:spacing w:val="1"/>
          <w:sz w:val="28"/>
          <w:szCs w:val="28"/>
        </w:rPr>
        <w:t>п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z w:val="28"/>
          <w:szCs w:val="28"/>
        </w:rPr>
        <w:t>р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z w:val="28"/>
          <w:szCs w:val="28"/>
        </w:rPr>
        <w:t>д</w:t>
      </w:r>
      <w:r w:rsidRPr="003F1E61">
        <w:rPr>
          <w:rFonts w:ascii="Times New Roman" w:hAnsi="Times New Roman"/>
          <w:spacing w:val="-1"/>
          <w:sz w:val="28"/>
          <w:szCs w:val="28"/>
        </w:rPr>
        <w:t>ач</w:t>
      </w:r>
      <w:r w:rsidRPr="003F1E61">
        <w:rPr>
          <w:rFonts w:ascii="Times New Roman" w:hAnsi="Times New Roman"/>
          <w:sz w:val="28"/>
          <w:szCs w:val="28"/>
        </w:rPr>
        <w:t>и э</w:t>
      </w:r>
      <w:r w:rsidRPr="003F1E61">
        <w:rPr>
          <w:rFonts w:ascii="Times New Roman" w:hAnsi="Times New Roman"/>
          <w:spacing w:val="1"/>
          <w:sz w:val="28"/>
          <w:szCs w:val="28"/>
        </w:rPr>
        <w:t>т</w:t>
      </w:r>
      <w:r w:rsidRPr="003F1E61">
        <w:rPr>
          <w:rFonts w:ascii="Times New Roman" w:hAnsi="Times New Roman"/>
          <w:sz w:val="28"/>
          <w:szCs w:val="28"/>
        </w:rPr>
        <w:t xml:space="preserve">ой </w:t>
      </w:r>
      <w:r w:rsidRPr="003F1E61">
        <w:rPr>
          <w:rFonts w:ascii="Times New Roman" w:hAnsi="Times New Roman"/>
          <w:spacing w:val="1"/>
          <w:sz w:val="28"/>
          <w:szCs w:val="28"/>
        </w:rPr>
        <w:t>ин</w:t>
      </w:r>
      <w:r w:rsidRPr="003F1E61">
        <w:rPr>
          <w:rFonts w:ascii="Times New Roman" w:hAnsi="Times New Roman"/>
          <w:sz w:val="28"/>
          <w:szCs w:val="28"/>
        </w:rPr>
        <w:t>форм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pacing w:val="1"/>
          <w:sz w:val="28"/>
          <w:szCs w:val="28"/>
        </w:rPr>
        <w:t>ц</w:t>
      </w:r>
      <w:r w:rsidRPr="003F1E61">
        <w:rPr>
          <w:rFonts w:ascii="Times New Roman" w:hAnsi="Times New Roman"/>
          <w:spacing w:val="-1"/>
          <w:sz w:val="28"/>
          <w:szCs w:val="28"/>
        </w:rPr>
        <w:t>и</w:t>
      </w:r>
      <w:r w:rsidRPr="003F1E61">
        <w:rPr>
          <w:rFonts w:ascii="Times New Roman" w:hAnsi="Times New Roman"/>
          <w:sz w:val="28"/>
          <w:szCs w:val="28"/>
        </w:rPr>
        <w:t>и</w:t>
      </w:r>
      <w:r w:rsidRPr="003F1E6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-2"/>
          <w:sz w:val="28"/>
          <w:szCs w:val="28"/>
        </w:rPr>
        <w:t>л</w:t>
      </w:r>
      <w:r w:rsidRPr="003F1E61">
        <w:rPr>
          <w:rFonts w:ascii="Times New Roman" w:hAnsi="Times New Roman"/>
          <w:spacing w:val="1"/>
          <w:sz w:val="28"/>
          <w:szCs w:val="28"/>
        </w:rPr>
        <w:t>и</w:t>
      </w:r>
      <w:r w:rsidRPr="003F1E61">
        <w:rPr>
          <w:rFonts w:ascii="Times New Roman" w:hAnsi="Times New Roman"/>
          <w:spacing w:val="3"/>
          <w:sz w:val="28"/>
          <w:szCs w:val="28"/>
        </w:rPr>
        <w:t>ц</w:t>
      </w:r>
      <w:r w:rsidRPr="003F1E61">
        <w:rPr>
          <w:rFonts w:ascii="Times New Roman" w:hAnsi="Times New Roman"/>
          <w:spacing w:val="-7"/>
          <w:sz w:val="28"/>
          <w:szCs w:val="28"/>
        </w:rPr>
        <w:t>у</w:t>
      </w:r>
      <w:r w:rsidRPr="003F1E61">
        <w:rPr>
          <w:rFonts w:ascii="Times New Roman" w:hAnsi="Times New Roman"/>
          <w:sz w:val="28"/>
          <w:szCs w:val="28"/>
        </w:rPr>
        <w:t>,</w:t>
      </w:r>
      <w:r w:rsidRPr="003F1E6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2"/>
          <w:sz w:val="28"/>
          <w:szCs w:val="28"/>
        </w:rPr>
        <w:t>в</w:t>
      </w:r>
      <w:r w:rsidRPr="003F1E61">
        <w:rPr>
          <w:rFonts w:ascii="Times New Roman" w:hAnsi="Times New Roman"/>
          <w:spacing w:val="1"/>
          <w:sz w:val="28"/>
          <w:szCs w:val="28"/>
        </w:rPr>
        <w:t>к</w:t>
      </w:r>
      <w:r w:rsidRPr="003F1E61">
        <w:rPr>
          <w:rFonts w:ascii="Times New Roman" w:hAnsi="Times New Roman"/>
          <w:sz w:val="28"/>
          <w:szCs w:val="28"/>
        </w:rPr>
        <w:t>л</w:t>
      </w:r>
      <w:r w:rsidRPr="003F1E61">
        <w:rPr>
          <w:rFonts w:ascii="Times New Roman" w:hAnsi="Times New Roman"/>
          <w:spacing w:val="1"/>
          <w:sz w:val="28"/>
          <w:szCs w:val="28"/>
        </w:rPr>
        <w:t>ю</w:t>
      </w:r>
      <w:r w:rsidRPr="003F1E61">
        <w:rPr>
          <w:rFonts w:ascii="Times New Roman" w:hAnsi="Times New Roman"/>
          <w:spacing w:val="-1"/>
          <w:sz w:val="28"/>
          <w:szCs w:val="28"/>
        </w:rPr>
        <w:t>че</w:t>
      </w:r>
      <w:r w:rsidRPr="003F1E61">
        <w:rPr>
          <w:rFonts w:ascii="Times New Roman" w:hAnsi="Times New Roman"/>
          <w:spacing w:val="1"/>
          <w:sz w:val="28"/>
          <w:szCs w:val="28"/>
        </w:rPr>
        <w:t>нн</w:t>
      </w:r>
      <w:r w:rsidRPr="003F1E61">
        <w:rPr>
          <w:rFonts w:ascii="Times New Roman" w:hAnsi="Times New Roman"/>
          <w:sz w:val="28"/>
          <w:szCs w:val="28"/>
        </w:rPr>
        <w:t>о</w:t>
      </w:r>
      <w:r w:rsidRPr="003F1E61">
        <w:rPr>
          <w:rFonts w:ascii="Times New Roman" w:hAnsi="Times New Roman"/>
          <w:spacing w:val="1"/>
          <w:sz w:val="28"/>
          <w:szCs w:val="28"/>
        </w:rPr>
        <w:t>м</w:t>
      </w:r>
      <w:r w:rsidRPr="003F1E61">
        <w:rPr>
          <w:rFonts w:ascii="Times New Roman" w:hAnsi="Times New Roman"/>
          <w:sz w:val="28"/>
          <w:szCs w:val="28"/>
        </w:rPr>
        <w:t>у в</w:t>
      </w:r>
      <w:r w:rsidRPr="003F1E6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pacing w:val="1"/>
          <w:sz w:val="28"/>
          <w:szCs w:val="28"/>
        </w:rPr>
        <w:t>пи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pacing w:val="2"/>
          <w:sz w:val="28"/>
          <w:szCs w:val="28"/>
        </w:rPr>
        <w:t>о</w:t>
      </w:r>
      <w:r w:rsidRPr="003F1E61">
        <w:rPr>
          <w:rFonts w:ascii="Times New Roman" w:hAnsi="Times New Roman"/>
          <w:sz w:val="28"/>
          <w:szCs w:val="28"/>
        </w:rPr>
        <w:t>к</w:t>
      </w:r>
      <w:r w:rsidRPr="003F1E6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-1"/>
          <w:sz w:val="28"/>
          <w:szCs w:val="28"/>
        </w:rPr>
        <w:t>и</w:t>
      </w:r>
      <w:r w:rsidRPr="003F1E61">
        <w:rPr>
          <w:rFonts w:ascii="Times New Roman" w:hAnsi="Times New Roman"/>
          <w:spacing w:val="1"/>
          <w:sz w:val="28"/>
          <w:szCs w:val="28"/>
        </w:rPr>
        <w:t>н</w:t>
      </w:r>
      <w:r w:rsidRPr="003F1E61">
        <w:rPr>
          <w:rFonts w:ascii="Times New Roman" w:hAnsi="Times New Roman"/>
          <w:spacing w:val="-1"/>
          <w:sz w:val="28"/>
          <w:szCs w:val="28"/>
        </w:rPr>
        <w:t>са</w:t>
      </w:r>
      <w:r w:rsidRPr="003F1E61">
        <w:rPr>
          <w:rFonts w:ascii="Times New Roman" w:hAnsi="Times New Roman"/>
          <w:spacing w:val="1"/>
          <w:sz w:val="28"/>
          <w:szCs w:val="28"/>
        </w:rPr>
        <w:t>й</w:t>
      </w:r>
      <w:r w:rsidRPr="003F1E61">
        <w:rPr>
          <w:rFonts w:ascii="Times New Roman" w:hAnsi="Times New Roman"/>
          <w:sz w:val="28"/>
          <w:szCs w:val="28"/>
        </w:rPr>
        <w:t>д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z w:val="28"/>
          <w:szCs w:val="28"/>
        </w:rPr>
        <w:t>ров,</w:t>
      </w:r>
      <w:r w:rsidRPr="003F1E6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F1E61">
        <w:rPr>
          <w:rFonts w:ascii="Times New Roman" w:hAnsi="Times New Roman"/>
          <w:sz w:val="28"/>
          <w:szCs w:val="28"/>
        </w:rPr>
        <w:t>в</w:t>
      </w:r>
      <w:r w:rsidRPr="003F1E6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z w:val="28"/>
          <w:szCs w:val="28"/>
        </w:rPr>
        <w:t>вязи</w:t>
      </w:r>
      <w:r w:rsidRPr="003F1E6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F1E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 </w:t>
      </w:r>
      <w:r w:rsidRPr="003F1E61">
        <w:rPr>
          <w:rFonts w:ascii="Times New Roman" w:hAnsi="Times New Roman"/>
          <w:spacing w:val="1"/>
          <w:sz w:val="28"/>
          <w:szCs w:val="28"/>
        </w:rPr>
        <w:t>и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pacing w:val="1"/>
          <w:sz w:val="28"/>
          <w:szCs w:val="28"/>
        </w:rPr>
        <w:t>п</w:t>
      </w:r>
      <w:r w:rsidRPr="003F1E61">
        <w:rPr>
          <w:rFonts w:ascii="Times New Roman" w:hAnsi="Times New Roman"/>
          <w:sz w:val="28"/>
          <w:szCs w:val="28"/>
        </w:rPr>
        <w:t>ол</w:t>
      </w:r>
      <w:r w:rsidRPr="003F1E61">
        <w:rPr>
          <w:rFonts w:ascii="Times New Roman" w:hAnsi="Times New Roman"/>
          <w:spacing w:val="1"/>
          <w:sz w:val="28"/>
          <w:szCs w:val="28"/>
        </w:rPr>
        <w:t>н</w:t>
      </w:r>
      <w:r w:rsidRPr="003F1E61">
        <w:rPr>
          <w:rFonts w:ascii="Times New Roman" w:hAnsi="Times New Roman"/>
          <w:spacing w:val="-1"/>
          <w:sz w:val="28"/>
          <w:szCs w:val="28"/>
        </w:rPr>
        <w:t>ен</w:t>
      </w:r>
      <w:r w:rsidRPr="003F1E61">
        <w:rPr>
          <w:rFonts w:ascii="Times New Roman" w:hAnsi="Times New Roman"/>
          <w:spacing w:val="1"/>
          <w:sz w:val="28"/>
          <w:szCs w:val="28"/>
        </w:rPr>
        <w:t>и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z w:val="28"/>
          <w:szCs w:val="28"/>
        </w:rPr>
        <w:t>м обя</w:t>
      </w:r>
      <w:r w:rsidRPr="003F1E61">
        <w:rPr>
          <w:rFonts w:ascii="Times New Roman" w:hAnsi="Times New Roman"/>
          <w:spacing w:val="1"/>
          <w:sz w:val="28"/>
          <w:szCs w:val="28"/>
        </w:rPr>
        <w:t>з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pacing w:val="1"/>
          <w:sz w:val="28"/>
          <w:szCs w:val="28"/>
        </w:rPr>
        <w:t>нн</w:t>
      </w:r>
      <w:r w:rsidRPr="003F1E61">
        <w:rPr>
          <w:rFonts w:ascii="Times New Roman" w:hAnsi="Times New Roman"/>
          <w:sz w:val="28"/>
          <w:szCs w:val="28"/>
        </w:rPr>
        <w:t>ост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pacing w:val="1"/>
          <w:sz w:val="28"/>
          <w:szCs w:val="28"/>
        </w:rPr>
        <w:t>й</w:t>
      </w:r>
      <w:r w:rsidRPr="003F1E61">
        <w:rPr>
          <w:rFonts w:ascii="Times New Roman" w:hAnsi="Times New Roman"/>
          <w:sz w:val="28"/>
          <w:szCs w:val="28"/>
        </w:rPr>
        <w:t>,</w:t>
      </w:r>
      <w:r w:rsidRPr="003F1E6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-7"/>
          <w:sz w:val="28"/>
          <w:szCs w:val="28"/>
        </w:rPr>
        <w:t>у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z w:val="28"/>
          <w:szCs w:val="28"/>
        </w:rPr>
        <w:t>т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pacing w:val="1"/>
          <w:sz w:val="28"/>
          <w:szCs w:val="28"/>
        </w:rPr>
        <w:t>н</w:t>
      </w:r>
      <w:r w:rsidRPr="003F1E61">
        <w:rPr>
          <w:rFonts w:ascii="Times New Roman" w:hAnsi="Times New Roman"/>
          <w:sz w:val="28"/>
          <w:szCs w:val="28"/>
        </w:rPr>
        <w:t>о</w:t>
      </w:r>
      <w:r w:rsidRPr="003F1E61">
        <w:rPr>
          <w:rFonts w:ascii="Times New Roman" w:hAnsi="Times New Roman"/>
          <w:spacing w:val="2"/>
          <w:sz w:val="28"/>
          <w:szCs w:val="28"/>
        </w:rPr>
        <w:t>в</w:t>
      </w:r>
      <w:r w:rsidRPr="003F1E61">
        <w:rPr>
          <w:rFonts w:ascii="Times New Roman" w:hAnsi="Times New Roman"/>
          <w:sz w:val="28"/>
          <w:szCs w:val="28"/>
        </w:rPr>
        <w:t>л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pacing w:val="1"/>
          <w:sz w:val="28"/>
          <w:szCs w:val="28"/>
        </w:rPr>
        <w:t>нн</w:t>
      </w:r>
      <w:r w:rsidRPr="003F1E61">
        <w:rPr>
          <w:rFonts w:ascii="Times New Roman" w:hAnsi="Times New Roman"/>
          <w:sz w:val="28"/>
          <w:szCs w:val="28"/>
        </w:rPr>
        <w:t>ых законодательством Российской Федерации,</w:t>
      </w:r>
      <w:r w:rsidRPr="003F1E6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1E61">
        <w:rPr>
          <w:rFonts w:ascii="Times New Roman" w:hAnsi="Times New Roman"/>
          <w:sz w:val="28"/>
          <w:szCs w:val="28"/>
        </w:rPr>
        <w:t>л</w:t>
      </w:r>
      <w:r w:rsidRPr="003F1E61">
        <w:rPr>
          <w:rFonts w:ascii="Times New Roman" w:hAnsi="Times New Roman"/>
          <w:spacing w:val="1"/>
          <w:sz w:val="28"/>
          <w:szCs w:val="28"/>
        </w:rPr>
        <w:t>и</w:t>
      </w:r>
      <w:r w:rsidRPr="003F1E61">
        <w:rPr>
          <w:rFonts w:ascii="Times New Roman" w:hAnsi="Times New Roman"/>
          <w:sz w:val="28"/>
          <w:szCs w:val="28"/>
        </w:rPr>
        <w:t>бо</w:t>
      </w:r>
      <w:r w:rsidRPr="003F1E6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1E61">
        <w:rPr>
          <w:rFonts w:ascii="Times New Roman" w:hAnsi="Times New Roman"/>
          <w:sz w:val="28"/>
          <w:szCs w:val="28"/>
        </w:rPr>
        <w:t xml:space="preserve">в 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z w:val="28"/>
          <w:szCs w:val="28"/>
        </w:rPr>
        <w:t>вязи</w:t>
      </w:r>
      <w:r w:rsidRPr="003F1E6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F1E61">
        <w:rPr>
          <w:rFonts w:ascii="Times New Roman" w:hAnsi="Times New Roman"/>
          <w:sz w:val="28"/>
          <w:szCs w:val="28"/>
        </w:rPr>
        <w:t xml:space="preserve">с </w:t>
      </w:r>
      <w:r w:rsidRPr="003F1E61">
        <w:rPr>
          <w:rFonts w:ascii="Times New Roman" w:hAnsi="Times New Roman"/>
          <w:spacing w:val="1"/>
          <w:sz w:val="28"/>
          <w:szCs w:val="28"/>
        </w:rPr>
        <w:t>и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pacing w:val="1"/>
          <w:sz w:val="28"/>
          <w:szCs w:val="28"/>
        </w:rPr>
        <w:t>п</w:t>
      </w:r>
      <w:r w:rsidRPr="003F1E61">
        <w:rPr>
          <w:rFonts w:ascii="Times New Roman" w:hAnsi="Times New Roman"/>
          <w:sz w:val="28"/>
          <w:szCs w:val="28"/>
        </w:rPr>
        <w:t>ол</w:t>
      </w:r>
      <w:r w:rsidRPr="003F1E61">
        <w:rPr>
          <w:rFonts w:ascii="Times New Roman" w:hAnsi="Times New Roman"/>
          <w:spacing w:val="1"/>
          <w:sz w:val="28"/>
          <w:szCs w:val="28"/>
        </w:rPr>
        <w:t>н</w:t>
      </w:r>
      <w:r w:rsidRPr="003F1E61">
        <w:rPr>
          <w:rFonts w:ascii="Times New Roman" w:hAnsi="Times New Roman"/>
          <w:spacing w:val="-3"/>
          <w:sz w:val="28"/>
          <w:szCs w:val="28"/>
        </w:rPr>
        <w:t>е</w:t>
      </w:r>
      <w:r w:rsidRPr="003F1E61">
        <w:rPr>
          <w:rFonts w:ascii="Times New Roman" w:hAnsi="Times New Roman"/>
          <w:spacing w:val="1"/>
          <w:sz w:val="28"/>
          <w:szCs w:val="28"/>
        </w:rPr>
        <w:t>ни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z w:val="28"/>
          <w:szCs w:val="28"/>
        </w:rPr>
        <w:t>м т</w:t>
      </w:r>
      <w:r w:rsidRPr="003F1E61">
        <w:rPr>
          <w:rFonts w:ascii="Times New Roman" w:hAnsi="Times New Roman"/>
          <w:spacing w:val="2"/>
          <w:sz w:val="28"/>
          <w:szCs w:val="28"/>
        </w:rPr>
        <w:t>р</w:t>
      </w:r>
      <w:r w:rsidRPr="003F1E61">
        <w:rPr>
          <w:rFonts w:ascii="Times New Roman" w:hAnsi="Times New Roman"/>
          <w:spacing w:val="-5"/>
          <w:sz w:val="28"/>
          <w:szCs w:val="28"/>
        </w:rPr>
        <w:t>у</w:t>
      </w:r>
      <w:r w:rsidRPr="003F1E61">
        <w:rPr>
          <w:rFonts w:ascii="Times New Roman" w:hAnsi="Times New Roman"/>
          <w:sz w:val="28"/>
          <w:szCs w:val="28"/>
        </w:rPr>
        <w:t>дов</w:t>
      </w:r>
      <w:r w:rsidRPr="003F1E61">
        <w:rPr>
          <w:rFonts w:ascii="Times New Roman" w:hAnsi="Times New Roman"/>
          <w:spacing w:val="-1"/>
          <w:sz w:val="28"/>
          <w:szCs w:val="28"/>
        </w:rPr>
        <w:t>ы</w:t>
      </w:r>
      <w:r w:rsidRPr="003F1E61">
        <w:rPr>
          <w:rFonts w:ascii="Times New Roman" w:hAnsi="Times New Roman"/>
          <w:sz w:val="28"/>
          <w:szCs w:val="28"/>
        </w:rPr>
        <w:t>х</w:t>
      </w:r>
      <w:r w:rsidRPr="003F1E6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F1E61">
        <w:rPr>
          <w:rFonts w:ascii="Times New Roman" w:hAnsi="Times New Roman"/>
          <w:sz w:val="28"/>
          <w:szCs w:val="28"/>
        </w:rPr>
        <w:t>обя</w:t>
      </w:r>
      <w:r w:rsidRPr="003F1E61">
        <w:rPr>
          <w:rFonts w:ascii="Times New Roman" w:hAnsi="Times New Roman"/>
          <w:spacing w:val="1"/>
          <w:sz w:val="28"/>
          <w:szCs w:val="28"/>
        </w:rPr>
        <w:t>з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pacing w:val="1"/>
          <w:sz w:val="28"/>
          <w:szCs w:val="28"/>
        </w:rPr>
        <w:t>нн</w:t>
      </w:r>
      <w:r w:rsidRPr="003F1E61">
        <w:rPr>
          <w:rFonts w:ascii="Times New Roman" w:hAnsi="Times New Roman"/>
          <w:sz w:val="28"/>
          <w:szCs w:val="28"/>
        </w:rPr>
        <w:t>о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z w:val="28"/>
          <w:szCs w:val="28"/>
        </w:rPr>
        <w:t>т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z w:val="28"/>
          <w:szCs w:val="28"/>
        </w:rPr>
        <w:t>й</w:t>
      </w:r>
      <w:r w:rsidRPr="003F1E6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1"/>
          <w:sz w:val="28"/>
          <w:szCs w:val="28"/>
        </w:rPr>
        <w:t>и</w:t>
      </w:r>
      <w:r w:rsidRPr="003F1E61">
        <w:rPr>
          <w:rFonts w:ascii="Times New Roman" w:hAnsi="Times New Roman"/>
          <w:sz w:val="28"/>
          <w:szCs w:val="28"/>
        </w:rPr>
        <w:t>ли</w:t>
      </w:r>
      <w:r w:rsidRPr="003F1E6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1"/>
          <w:sz w:val="28"/>
          <w:szCs w:val="28"/>
        </w:rPr>
        <w:t>и</w:t>
      </w:r>
      <w:r w:rsidRPr="003F1E61">
        <w:rPr>
          <w:rFonts w:ascii="Times New Roman" w:hAnsi="Times New Roman"/>
          <w:spacing w:val="-1"/>
          <w:sz w:val="28"/>
          <w:szCs w:val="28"/>
        </w:rPr>
        <w:t>с</w:t>
      </w:r>
      <w:r w:rsidRPr="003F1E61">
        <w:rPr>
          <w:rFonts w:ascii="Times New Roman" w:hAnsi="Times New Roman"/>
          <w:spacing w:val="1"/>
          <w:sz w:val="28"/>
          <w:szCs w:val="28"/>
        </w:rPr>
        <w:t>п</w:t>
      </w:r>
      <w:r w:rsidRPr="003F1E61">
        <w:rPr>
          <w:rFonts w:ascii="Times New Roman" w:hAnsi="Times New Roman"/>
          <w:sz w:val="28"/>
          <w:szCs w:val="28"/>
        </w:rPr>
        <w:t>ол</w:t>
      </w:r>
      <w:r w:rsidRPr="003F1E61">
        <w:rPr>
          <w:rFonts w:ascii="Times New Roman" w:hAnsi="Times New Roman"/>
          <w:spacing w:val="1"/>
          <w:sz w:val="28"/>
          <w:szCs w:val="28"/>
        </w:rPr>
        <w:t>н</w:t>
      </w:r>
      <w:r w:rsidRPr="003F1E61">
        <w:rPr>
          <w:rFonts w:ascii="Times New Roman" w:hAnsi="Times New Roman"/>
          <w:spacing w:val="-1"/>
          <w:sz w:val="28"/>
          <w:szCs w:val="28"/>
        </w:rPr>
        <w:t>ен</w:t>
      </w:r>
      <w:r w:rsidRPr="003F1E61">
        <w:rPr>
          <w:rFonts w:ascii="Times New Roman" w:hAnsi="Times New Roman"/>
          <w:spacing w:val="1"/>
          <w:sz w:val="28"/>
          <w:szCs w:val="28"/>
        </w:rPr>
        <w:t>и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z w:val="28"/>
          <w:szCs w:val="28"/>
        </w:rPr>
        <w:t>м</w:t>
      </w:r>
      <w:r w:rsidRPr="003F1E61">
        <w:rPr>
          <w:rFonts w:ascii="Times New Roman" w:hAnsi="Times New Roman"/>
          <w:spacing w:val="-1"/>
          <w:sz w:val="28"/>
          <w:szCs w:val="28"/>
        </w:rPr>
        <w:t xml:space="preserve"> гражданско-правового </w:t>
      </w:r>
      <w:r w:rsidRPr="003F1E61">
        <w:rPr>
          <w:rFonts w:ascii="Times New Roman" w:hAnsi="Times New Roman"/>
          <w:sz w:val="28"/>
          <w:szCs w:val="28"/>
        </w:rPr>
        <w:t>договор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z w:val="28"/>
          <w:szCs w:val="28"/>
        </w:rPr>
        <w:t>;</w:t>
      </w:r>
    </w:p>
    <w:p w:rsidR="00AE442D" w:rsidRPr="003F1E61" w:rsidRDefault="00AE442D" w:rsidP="00AE442D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pacing w:val="-5"/>
          <w:sz w:val="28"/>
          <w:szCs w:val="28"/>
        </w:rPr>
        <w:t xml:space="preserve">для </w:t>
      </w:r>
      <w:r w:rsidRPr="003F1E61">
        <w:rPr>
          <w:rFonts w:ascii="Times New Roman" w:hAnsi="Times New Roman"/>
          <w:sz w:val="28"/>
          <w:szCs w:val="28"/>
        </w:rPr>
        <w:t>д</w:t>
      </w:r>
      <w:r w:rsidRPr="003F1E61">
        <w:rPr>
          <w:rFonts w:ascii="Times New Roman" w:hAnsi="Times New Roman"/>
          <w:spacing w:val="-1"/>
          <w:sz w:val="28"/>
          <w:szCs w:val="28"/>
        </w:rPr>
        <w:t>ач</w:t>
      </w:r>
      <w:r w:rsidRPr="003F1E61">
        <w:rPr>
          <w:rFonts w:ascii="Times New Roman" w:hAnsi="Times New Roman"/>
          <w:sz w:val="28"/>
          <w:szCs w:val="28"/>
        </w:rPr>
        <w:t>и</w:t>
      </w:r>
      <w:r w:rsidRPr="003F1E61">
        <w:rPr>
          <w:rFonts w:ascii="Times New Roman" w:hAnsi="Times New Roman"/>
          <w:spacing w:val="2"/>
          <w:sz w:val="28"/>
          <w:szCs w:val="28"/>
        </w:rPr>
        <w:t xml:space="preserve"> р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pacing w:val="1"/>
          <w:sz w:val="28"/>
          <w:szCs w:val="28"/>
        </w:rPr>
        <w:t>к</w:t>
      </w:r>
      <w:r w:rsidRPr="003F1E61">
        <w:rPr>
          <w:rFonts w:ascii="Times New Roman" w:hAnsi="Times New Roman"/>
          <w:sz w:val="28"/>
          <w:szCs w:val="28"/>
        </w:rPr>
        <w:t>о</w:t>
      </w:r>
      <w:r w:rsidRPr="003F1E61">
        <w:rPr>
          <w:rFonts w:ascii="Times New Roman" w:hAnsi="Times New Roman"/>
          <w:spacing w:val="-1"/>
          <w:sz w:val="28"/>
          <w:szCs w:val="28"/>
        </w:rPr>
        <w:t>м</w:t>
      </w:r>
      <w:r w:rsidRPr="003F1E61">
        <w:rPr>
          <w:rFonts w:ascii="Times New Roman" w:hAnsi="Times New Roman"/>
          <w:spacing w:val="1"/>
          <w:sz w:val="28"/>
          <w:szCs w:val="28"/>
        </w:rPr>
        <w:t>ен</w:t>
      </w:r>
      <w:r w:rsidRPr="003F1E61">
        <w:rPr>
          <w:rFonts w:ascii="Times New Roman" w:hAnsi="Times New Roman"/>
          <w:sz w:val="28"/>
          <w:szCs w:val="28"/>
        </w:rPr>
        <w:t>д</w:t>
      </w:r>
      <w:r w:rsidRPr="003F1E61">
        <w:rPr>
          <w:rFonts w:ascii="Times New Roman" w:hAnsi="Times New Roman"/>
          <w:spacing w:val="-1"/>
          <w:sz w:val="28"/>
          <w:szCs w:val="28"/>
        </w:rPr>
        <w:t>а</w:t>
      </w:r>
      <w:r w:rsidRPr="003F1E61">
        <w:rPr>
          <w:rFonts w:ascii="Times New Roman" w:hAnsi="Times New Roman"/>
          <w:spacing w:val="1"/>
          <w:sz w:val="28"/>
          <w:szCs w:val="28"/>
        </w:rPr>
        <w:t>ц</w:t>
      </w:r>
      <w:r w:rsidRPr="003F1E61">
        <w:rPr>
          <w:rFonts w:ascii="Times New Roman" w:hAnsi="Times New Roman"/>
          <w:spacing w:val="-1"/>
          <w:sz w:val="28"/>
          <w:szCs w:val="28"/>
        </w:rPr>
        <w:t>и</w:t>
      </w:r>
      <w:r w:rsidRPr="003F1E61">
        <w:rPr>
          <w:rFonts w:ascii="Times New Roman" w:hAnsi="Times New Roman"/>
          <w:sz w:val="28"/>
          <w:szCs w:val="28"/>
        </w:rPr>
        <w:t>й</w:t>
      </w:r>
      <w:r w:rsidRPr="003F1E6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F1E61">
        <w:rPr>
          <w:rFonts w:ascii="Times New Roman" w:hAnsi="Times New Roman"/>
          <w:sz w:val="28"/>
          <w:szCs w:val="28"/>
        </w:rPr>
        <w:t>тр</w:t>
      </w:r>
      <w:r w:rsidRPr="003F1E61">
        <w:rPr>
          <w:rFonts w:ascii="Times New Roman" w:hAnsi="Times New Roman"/>
          <w:spacing w:val="-1"/>
          <w:sz w:val="28"/>
          <w:szCs w:val="28"/>
        </w:rPr>
        <w:t>е</w:t>
      </w:r>
      <w:r w:rsidRPr="003F1E61">
        <w:rPr>
          <w:rFonts w:ascii="Times New Roman" w:hAnsi="Times New Roman"/>
          <w:sz w:val="28"/>
          <w:szCs w:val="28"/>
        </w:rPr>
        <w:t>т</w:t>
      </w:r>
      <w:r w:rsidRPr="003F1E61">
        <w:rPr>
          <w:rFonts w:ascii="Times New Roman" w:hAnsi="Times New Roman"/>
          <w:spacing w:val="1"/>
          <w:sz w:val="28"/>
          <w:szCs w:val="28"/>
        </w:rPr>
        <w:t>ьи</w:t>
      </w:r>
      <w:r w:rsidRPr="003F1E61">
        <w:rPr>
          <w:rFonts w:ascii="Times New Roman" w:hAnsi="Times New Roman"/>
          <w:sz w:val="28"/>
          <w:szCs w:val="28"/>
        </w:rPr>
        <w:t>м л</w:t>
      </w:r>
      <w:r w:rsidRPr="003F1E61">
        <w:rPr>
          <w:rFonts w:ascii="Times New Roman" w:hAnsi="Times New Roman"/>
          <w:spacing w:val="-1"/>
          <w:sz w:val="28"/>
          <w:szCs w:val="28"/>
        </w:rPr>
        <w:t>и</w:t>
      </w:r>
      <w:r w:rsidRPr="003F1E61">
        <w:rPr>
          <w:rFonts w:ascii="Times New Roman" w:hAnsi="Times New Roman"/>
          <w:spacing w:val="1"/>
          <w:sz w:val="28"/>
          <w:szCs w:val="28"/>
        </w:rPr>
        <w:t>ц</w:t>
      </w:r>
      <w:r w:rsidRPr="003F1E61">
        <w:rPr>
          <w:rFonts w:ascii="Times New Roman" w:hAnsi="Times New Roman"/>
          <w:spacing w:val="-1"/>
          <w:sz w:val="28"/>
          <w:szCs w:val="28"/>
        </w:rPr>
        <w:t>ам</w:t>
      </w:r>
      <w:r w:rsidRPr="003F1E61">
        <w:rPr>
          <w:rFonts w:ascii="Times New Roman" w:hAnsi="Times New Roman"/>
          <w:sz w:val="28"/>
          <w:szCs w:val="28"/>
        </w:rPr>
        <w:t>,</w:t>
      </w:r>
      <w:r w:rsidRPr="003F1E6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1E61">
        <w:rPr>
          <w:rFonts w:ascii="Times New Roman" w:hAnsi="Times New Roman"/>
          <w:sz w:val="28"/>
          <w:szCs w:val="28"/>
        </w:rPr>
        <w:t>обя</w:t>
      </w:r>
      <w:r w:rsidRPr="003F1E61">
        <w:rPr>
          <w:rFonts w:ascii="Times New Roman" w:hAnsi="Times New Roman"/>
          <w:spacing w:val="1"/>
          <w:sz w:val="28"/>
          <w:szCs w:val="28"/>
        </w:rPr>
        <w:t>з</w:t>
      </w:r>
      <w:r w:rsidRPr="003F1E61">
        <w:rPr>
          <w:rFonts w:ascii="Times New Roman" w:hAnsi="Times New Roman"/>
          <w:sz w:val="28"/>
          <w:szCs w:val="28"/>
        </w:rPr>
        <w:t>ы</w:t>
      </w:r>
      <w:r w:rsidRPr="003F1E61">
        <w:rPr>
          <w:rFonts w:ascii="Times New Roman" w:hAnsi="Times New Roman"/>
          <w:spacing w:val="-1"/>
          <w:sz w:val="28"/>
          <w:szCs w:val="28"/>
        </w:rPr>
        <w:t>вать</w:t>
      </w:r>
      <w:r w:rsidRPr="003F1E61">
        <w:rPr>
          <w:rFonts w:ascii="Times New Roman" w:hAnsi="Times New Roman"/>
          <w:spacing w:val="1"/>
          <w:sz w:val="28"/>
          <w:szCs w:val="28"/>
        </w:rPr>
        <w:t xml:space="preserve"> и</w:t>
      </w:r>
      <w:r w:rsidRPr="003F1E61">
        <w:rPr>
          <w:rFonts w:ascii="Times New Roman" w:hAnsi="Times New Roman"/>
          <w:sz w:val="28"/>
          <w:szCs w:val="28"/>
        </w:rPr>
        <w:t>ли</w:t>
      </w:r>
      <w:r w:rsidRPr="003F1E6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1"/>
          <w:sz w:val="28"/>
          <w:szCs w:val="28"/>
        </w:rPr>
        <w:t>п</w:t>
      </w:r>
      <w:r w:rsidRPr="003F1E61">
        <w:rPr>
          <w:rFonts w:ascii="Times New Roman" w:hAnsi="Times New Roman"/>
          <w:spacing w:val="-2"/>
          <w:sz w:val="28"/>
          <w:szCs w:val="28"/>
        </w:rPr>
        <w:t>об</w:t>
      </w:r>
      <w:r w:rsidRPr="003F1E61">
        <w:rPr>
          <w:rFonts w:ascii="Times New Roman" w:hAnsi="Times New Roman"/>
          <w:spacing w:val="-5"/>
          <w:sz w:val="28"/>
          <w:szCs w:val="28"/>
        </w:rPr>
        <w:t>у</w:t>
      </w:r>
      <w:r w:rsidRPr="003F1E61">
        <w:rPr>
          <w:rFonts w:ascii="Times New Roman" w:hAnsi="Times New Roman"/>
          <w:spacing w:val="2"/>
          <w:sz w:val="28"/>
          <w:szCs w:val="28"/>
        </w:rPr>
        <w:t>ж</w:t>
      </w:r>
      <w:r w:rsidRPr="003F1E61">
        <w:rPr>
          <w:rFonts w:ascii="Times New Roman" w:hAnsi="Times New Roman"/>
          <w:sz w:val="28"/>
          <w:szCs w:val="28"/>
        </w:rPr>
        <w:t>д</w:t>
      </w:r>
      <w:r w:rsidRPr="003F1E61">
        <w:rPr>
          <w:rFonts w:ascii="Times New Roman" w:hAnsi="Times New Roman"/>
          <w:spacing w:val="-1"/>
          <w:sz w:val="28"/>
          <w:szCs w:val="28"/>
        </w:rPr>
        <w:t>ать</w:t>
      </w:r>
      <w:r w:rsidRPr="003F1E61">
        <w:rPr>
          <w:rFonts w:ascii="Times New Roman" w:hAnsi="Times New Roman"/>
          <w:spacing w:val="1"/>
          <w:sz w:val="28"/>
          <w:szCs w:val="28"/>
        </w:rPr>
        <w:t xml:space="preserve"> и</w:t>
      </w:r>
      <w:r w:rsidRPr="003F1E61">
        <w:rPr>
          <w:rFonts w:ascii="Times New Roman" w:hAnsi="Times New Roman"/>
          <w:sz w:val="28"/>
          <w:szCs w:val="28"/>
        </w:rPr>
        <w:t>х</w:t>
      </w:r>
      <w:r w:rsidRPr="003F1E6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F1E61">
        <w:rPr>
          <w:rFonts w:ascii="Times New Roman" w:hAnsi="Times New Roman"/>
          <w:spacing w:val="1"/>
          <w:sz w:val="28"/>
          <w:szCs w:val="28"/>
        </w:rPr>
        <w:t>ин</w:t>
      </w:r>
      <w:r w:rsidRPr="003F1E61">
        <w:rPr>
          <w:rFonts w:ascii="Times New Roman" w:hAnsi="Times New Roman"/>
          <w:sz w:val="28"/>
          <w:szCs w:val="28"/>
        </w:rPr>
        <w:t>ым образом к приобретению или продаже финансовых инструментов Общества;</w:t>
      </w:r>
    </w:p>
    <w:p w:rsidR="00AE442D" w:rsidRPr="003F1E61" w:rsidRDefault="00AE442D" w:rsidP="00AE442D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для умышленного распространения через средства массовой информации, в том числе Интернет или любым иным способом ложных или вводящих в заблуждение сведений или новостей, которые могут повлиять на цену, спрос, предложение или объем торгов финансовыми инструментами Общества.</w:t>
      </w:r>
    </w:p>
    <w:p w:rsidR="00AE442D" w:rsidRPr="003F1E61" w:rsidRDefault="00AE442D" w:rsidP="00AE442D">
      <w:pPr>
        <w:widowControl w:val="0"/>
        <w:numPr>
          <w:ilvl w:val="1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52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Лица, получившие доступ к инсайдерской информации Общества, несут ответственность за распространение и использование инсайдерской информации, в том числе и после расторжения с ними договора в течение срока, предусмотренного действующим законодательством Российской Федерации.</w:t>
      </w:r>
      <w:bookmarkStart w:id="1" w:name="_Toc305719433"/>
      <w:bookmarkStart w:id="2" w:name="_Toc308442271"/>
    </w:p>
    <w:p w:rsidR="00AE442D" w:rsidRDefault="00AE442D" w:rsidP="00AE442D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Toc182454862"/>
      <w:bookmarkEnd w:id="1"/>
      <w:bookmarkEnd w:id="2"/>
      <w:r w:rsidRPr="003F1E61">
        <w:rPr>
          <w:rFonts w:ascii="Times New Roman" w:hAnsi="Times New Roman"/>
          <w:sz w:val="28"/>
          <w:szCs w:val="28"/>
        </w:rPr>
        <w:t>Передача инсайдерской информации редакции средства массовой информации, ее главному редактору, журналисту и иному работнику для ее раскрытия через опубликование не освобождает от ответственности за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 xml:space="preserve">незаконное получение, использование, разглашение сведений, составляющих коммерческую тайну или конфиденциальную информацию Общества. </w:t>
      </w:r>
    </w:p>
    <w:p w:rsidR="00AE442D" w:rsidRDefault="00AE442D" w:rsidP="00AE442D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E442D" w:rsidRPr="003F1E61" w:rsidRDefault="00AE442D" w:rsidP="00AE442D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E442D" w:rsidRPr="003F1E61" w:rsidRDefault="00AE442D" w:rsidP="00AE442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F1E61">
        <w:rPr>
          <w:rFonts w:ascii="Times New Roman" w:hAnsi="Times New Roman"/>
          <w:b/>
          <w:sz w:val="28"/>
          <w:szCs w:val="28"/>
        </w:rPr>
        <w:lastRenderedPageBreak/>
        <w:t>Порядок доступа и правила охраны конфиденциальности инсайдерской информации</w:t>
      </w:r>
      <w:bookmarkEnd w:id="3"/>
      <w:r w:rsidRPr="003F1E61">
        <w:rPr>
          <w:rFonts w:ascii="Times New Roman" w:hAnsi="Times New Roman"/>
          <w:b/>
          <w:sz w:val="28"/>
          <w:szCs w:val="28"/>
        </w:rPr>
        <w:t>.</w:t>
      </w:r>
    </w:p>
    <w:p w:rsidR="00AE442D" w:rsidRPr="003F1E61" w:rsidRDefault="00AE442D" w:rsidP="00AE442D">
      <w:pPr>
        <w:pStyle w:val="Default"/>
        <w:numPr>
          <w:ilvl w:val="0"/>
          <w:numId w:val="9"/>
        </w:numPr>
        <w:tabs>
          <w:tab w:val="left" w:pos="1276"/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3F1E61">
        <w:rPr>
          <w:color w:val="auto"/>
          <w:sz w:val="28"/>
          <w:szCs w:val="28"/>
        </w:rPr>
        <w:t xml:space="preserve">В Обществе вводится режим охраны конфиденциальности инсайдерской информации. </w:t>
      </w:r>
    </w:p>
    <w:p w:rsidR="00AE442D" w:rsidRPr="003F1E61" w:rsidRDefault="00AE442D" w:rsidP="00AE442D">
      <w:pPr>
        <w:widowControl w:val="0"/>
        <w:numPr>
          <w:ilvl w:val="0"/>
          <w:numId w:val="9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 xml:space="preserve">Доступ к инсайдерской информации Общества имеют только те лица, которые включены в список инсайдеров Общества и осуществляют свои функции в рамках заключенных трудовых и гражданско-правовых договоров, а также в соответствии с законодательством Российской Федерации. </w:t>
      </w:r>
    </w:p>
    <w:p w:rsidR="00AE442D" w:rsidRPr="003F1E61" w:rsidRDefault="00AE442D" w:rsidP="00AE442D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Члены органов управления и высшие должностные лица Общества члены Совета директоров, Правления, ревизионной комиссии имеют неограниченный доступ к инсайдерской информации Общества.</w:t>
      </w:r>
    </w:p>
    <w:p w:rsidR="00AE442D" w:rsidRPr="003F1E61" w:rsidRDefault="00AE442D" w:rsidP="00AE442D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Остальные инсайдеры Общества имеют ограниченный доступ к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 xml:space="preserve">инсайдерской информации - только </w:t>
      </w:r>
      <w:proofErr w:type="gramStart"/>
      <w:r w:rsidRPr="003F1E61">
        <w:rPr>
          <w:rFonts w:ascii="Times New Roman" w:hAnsi="Times New Roman"/>
          <w:sz w:val="28"/>
          <w:szCs w:val="28"/>
        </w:rPr>
        <w:t>в рамках</w:t>
      </w:r>
      <w:proofErr w:type="gramEnd"/>
      <w:r w:rsidRPr="003F1E61">
        <w:rPr>
          <w:rFonts w:ascii="Times New Roman" w:hAnsi="Times New Roman"/>
          <w:sz w:val="28"/>
          <w:szCs w:val="28"/>
        </w:rPr>
        <w:t xml:space="preserve"> заключенных с ними трудовых и/или гражданско-правовых договоров.</w:t>
      </w:r>
    </w:p>
    <w:p w:rsidR="00AE442D" w:rsidRPr="003F1E61" w:rsidRDefault="00AE442D" w:rsidP="00AE442D">
      <w:pPr>
        <w:widowControl w:val="0"/>
        <w:numPr>
          <w:ilvl w:val="0"/>
          <w:numId w:val="9"/>
        </w:num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right="51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 xml:space="preserve">Предоставление доступа к определенной инсайдерской информации Общества лицам, не включенным в список инсайдеров Общества, осуществляется в следующем порядке: в САКП предоставляется служебная записка руководителя структурного подразделения с указанием лиц, которым необходим доступ к инсайдерской информации Общества и основания для получения ими такого доступа. К служебной записке прилагаются персональные данные лиц по установленной форме (Приложение №3). На основании указанных сведений САКП включает таких лиц в список инсайдеров Общества. </w:t>
      </w:r>
    </w:p>
    <w:p w:rsidR="00AE442D" w:rsidRPr="003F1E61" w:rsidRDefault="00AE442D" w:rsidP="00AE442D">
      <w:pPr>
        <w:widowControl w:val="0"/>
        <w:numPr>
          <w:ilvl w:val="1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В случае если структурным подразделением Общества установлено, что третьи лица в силу выполняемых ими работ или услуг могут получить доступ к инсайдерской информации Общества, структурное подразделение сообщает об этом в САКП.</w:t>
      </w:r>
    </w:p>
    <w:p w:rsidR="00AE442D" w:rsidRPr="003F1E61" w:rsidRDefault="00AE442D" w:rsidP="00AE442D">
      <w:pPr>
        <w:widowControl w:val="0"/>
        <w:numPr>
          <w:ilvl w:val="1"/>
          <w:numId w:val="3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Общество вправе вводить специальные процедуры доступа к инсайдерской информации Общества, направленные на предотвращение неправомерного использования инсайдерской информации Общества:</w:t>
      </w:r>
    </w:p>
    <w:p w:rsidR="00AE442D" w:rsidRPr="003F1E61" w:rsidRDefault="00AE442D" w:rsidP="00AE442D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eastAsia="SimSun" w:hAnsi="Times New Roman"/>
          <w:sz w:val="28"/>
          <w:szCs w:val="28"/>
        </w:rPr>
      </w:pPr>
      <w:r w:rsidRPr="003F1E61">
        <w:rPr>
          <w:rFonts w:ascii="Times New Roman" w:eastAsia="SimSun" w:hAnsi="Times New Roman"/>
          <w:sz w:val="28"/>
          <w:szCs w:val="28"/>
        </w:rPr>
        <w:t>ограничивать доступ к определенной инсайдерской информ</w:t>
      </w:r>
      <w:r w:rsidRPr="003F1E61">
        <w:rPr>
          <w:rFonts w:ascii="Times New Roman" w:eastAsia="SimSun" w:hAnsi="Times New Roman"/>
          <w:sz w:val="28"/>
          <w:szCs w:val="28"/>
        </w:rPr>
        <w:t>а</w:t>
      </w:r>
      <w:r w:rsidRPr="003F1E61">
        <w:rPr>
          <w:rFonts w:ascii="Times New Roman" w:eastAsia="SimSun" w:hAnsi="Times New Roman"/>
          <w:sz w:val="28"/>
          <w:szCs w:val="28"/>
        </w:rPr>
        <w:t xml:space="preserve">ции работникам Общества; </w:t>
      </w:r>
    </w:p>
    <w:p w:rsidR="00AE442D" w:rsidRPr="003F1E61" w:rsidRDefault="00AE442D" w:rsidP="00AE442D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eastAsia="SimSun" w:hAnsi="Times New Roman"/>
          <w:sz w:val="28"/>
          <w:szCs w:val="28"/>
        </w:rPr>
      </w:pPr>
      <w:r w:rsidRPr="003F1E61">
        <w:rPr>
          <w:rFonts w:ascii="Times New Roman" w:eastAsia="SimSun" w:hAnsi="Times New Roman"/>
          <w:sz w:val="28"/>
          <w:szCs w:val="28"/>
        </w:rPr>
        <w:t>вводить процедуры защиты рабочих мест и мест хранения документов от несанкционированного доступа;</w:t>
      </w:r>
    </w:p>
    <w:p w:rsidR="00AE442D" w:rsidRPr="003F1E61" w:rsidRDefault="00AE442D" w:rsidP="00AE442D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eastAsia="SimSun" w:hAnsi="Times New Roman"/>
          <w:sz w:val="28"/>
          <w:szCs w:val="28"/>
        </w:rPr>
      </w:pPr>
      <w:r w:rsidRPr="003F1E61">
        <w:rPr>
          <w:rFonts w:ascii="Times New Roman" w:eastAsia="SimSun" w:hAnsi="Times New Roman"/>
          <w:sz w:val="28"/>
          <w:szCs w:val="28"/>
        </w:rPr>
        <w:tab/>
        <w:t>использовать технические средства защиты информационных систем от несанкционир</w:t>
      </w:r>
      <w:r w:rsidRPr="003F1E61">
        <w:rPr>
          <w:rFonts w:ascii="Times New Roman" w:eastAsia="SimSun" w:hAnsi="Times New Roman"/>
          <w:sz w:val="28"/>
          <w:szCs w:val="28"/>
        </w:rPr>
        <w:t>о</w:t>
      </w:r>
      <w:r w:rsidRPr="003F1E61">
        <w:rPr>
          <w:rFonts w:ascii="Times New Roman" w:eastAsia="SimSun" w:hAnsi="Times New Roman"/>
          <w:sz w:val="28"/>
          <w:szCs w:val="28"/>
        </w:rPr>
        <w:t>ванного доступа к инсайдерской информации и нарушения ее конфиденциальности в соответствии с внутренними документами</w:t>
      </w:r>
      <w:r w:rsidRPr="003F1E61" w:rsidDel="00B30A37">
        <w:rPr>
          <w:rFonts w:ascii="Times New Roman" w:eastAsia="SimSun" w:hAnsi="Times New Roman"/>
          <w:sz w:val="28"/>
          <w:szCs w:val="28"/>
        </w:rPr>
        <w:t xml:space="preserve"> </w:t>
      </w:r>
      <w:r w:rsidRPr="003F1E61">
        <w:rPr>
          <w:rFonts w:ascii="Times New Roman" w:eastAsia="SimSun" w:hAnsi="Times New Roman"/>
          <w:sz w:val="28"/>
          <w:szCs w:val="28"/>
        </w:rPr>
        <w:t>Обществе.</w:t>
      </w:r>
    </w:p>
    <w:p w:rsidR="00AE442D" w:rsidRPr="003F1E61" w:rsidRDefault="00AE442D" w:rsidP="00AE442D">
      <w:pPr>
        <w:widowControl w:val="0"/>
        <w:numPr>
          <w:ilvl w:val="1"/>
          <w:numId w:val="3"/>
        </w:numPr>
        <w:tabs>
          <w:tab w:val="left" w:pos="0"/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eastAsia="SimSun" w:hAnsi="Times New Roman"/>
          <w:sz w:val="28"/>
          <w:szCs w:val="28"/>
        </w:rPr>
      </w:pPr>
      <w:r w:rsidRPr="003F1E61">
        <w:rPr>
          <w:rFonts w:ascii="Times New Roman" w:eastAsia="SimSun" w:hAnsi="Times New Roman"/>
          <w:sz w:val="28"/>
          <w:szCs w:val="28"/>
        </w:rPr>
        <w:t xml:space="preserve">В целях сохранности инсайдерской информации на бумажных и </w:t>
      </w:r>
      <w:r w:rsidRPr="003F1E61">
        <w:rPr>
          <w:rFonts w:ascii="Times New Roman" w:hAnsi="Times New Roman"/>
          <w:sz w:val="28"/>
          <w:szCs w:val="28"/>
        </w:rPr>
        <w:t>электронных</w:t>
      </w:r>
      <w:r w:rsidRPr="003F1E61">
        <w:rPr>
          <w:rFonts w:ascii="Times New Roman" w:eastAsia="SimSun" w:hAnsi="Times New Roman"/>
          <w:sz w:val="28"/>
          <w:szCs w:val="28"/>
        </w:rPr>
        <w:t xml:space="preserve"> носителях, Общество может установить:</w:t>
      </w:r>
    </w:p>
    <w:p w:rsidR="00AE442D" w:rsidRPr="003F1E61" w:rsidRDefault="00AE442D" w:rsidP="00AE442D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систему разграниченного доступа работников в помещения, где хранится и/или обрабатывается инсайдерская информация, а также к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>сетевым ресурсам локальной сети;</w:t>
      </w:r>
    </w:p>
    <w:p w:rsidR="00AE442D" w:rsidRPr="003F1E61" w:rsidRDefault="00AE442D" w:rsidP="00AE442D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lastRenderedPageBreak/>
        <w:t xml:space="preserve">разрешительную систему доступа к средствам вычислительной техники, содержащим инсайдерскую информацию (ключи, пароли, индивидуальные идентификаторы и т.п.), а также к накопителям на гибких магнитных, компакт-дисках, DVD и иных носителях, электронной почте и сети Интернет. </w:t>
      </w:r>
    </w:p>
    <w:p w:rsidR="00AE442D" w:rsidRPr="003F1E61" w:rsidRDefault="00AE442D" w:rsidP="00AE442D">
      <w:pPr>
        <w:widowControl w:val="0"/>
        <w:numPr>
          <w:ilvl w:val="0"/>
          <w:numId w:val="2"/>
        </w:numPr>
        <w:tabs>
          <w:tab w:val="left" w:pos="0"/>
          <w:tab w:val="left" w:pos="1418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 xml:space="preserve">административные и технические меры, направленные на исключение несанкционированного доступа к инсайдерской информации (обеспечивается посредством блокирования доступа пользователя в систему при обнаружении попыток несанкционированного доступа); </w:t>
      </w:r>
    </w:p>
    <w:p w:rsidR="00AE442D" w:rsidRPr="003F1E61" w:rsidRDefault="00AE442D" w:rsidP="00AE442D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 xml:space="preserve">систему исключения несанкционированных подключений внешних устройств и установки программных продуктов, возможности передачи инсайдерской информации через сети общего пользования (включая сеть Интернет); </w:t>
      </w:r>
    </w:p>
    <w:p w:rsidR="00AE442D" w:rsidRPr="003F1E61" w:rsidRDefault="00AE442D" w:rsidP="00AE442D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систему защиты инсайдерской информации от передачи по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>каналам связи;</w:t>
      </w:r>
    </w:p>
    <w:p w:rsidR="00AE442D" w:rsidRPr="003F1E61" w:rsidRDefault="00AE442D" w:rsidP="00AE442D">
      <w:pPr>
        <w:widowControl w:val="0"/>
        <w:numPr>
          <w:ilvl w:val="1"/>
          <w:numId w:val="3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 xml:space="preserve">Общество может проводить контрольные мероприятия соблюдения установленного порядка использования работниками Общества электронных носителей, предоставляемых Обществом в рамках исполнения должностных обязанностей, закрепленных в трудовых договорах инсайдеров Общества </w:t>
      </w:r>
    </w:p>
    <w:p w:rsidR="00AE442D" w:rsidRPr="003F1E61" w:rsidRDefault="00AE442D" w:rsidP="00AE442D">
      <w:pPr>
        <w:widowControl w:val="0"/>
        <w:numPr>
          <w:ilvl w:val="1"/>
          <w:numId w:val="3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 xml:space="preserve">Лица, имеющие доступ к инсайдерской информации Общества, должны соблюдать следующие обязательные правила: </w:t>
      </w:r>
      <w:r w:rsidRPr="003F1E61">
        <w:rPr>
          <w:rFonts w:ascii="Times New Roman" w:hAnsi="Times New Roman"/>
          <w:sz w:val="28"/>
          <w:szCs w:val="28"/>
        </w:rPr>
        <w:tab/>
      </w:r>
    </w:p>
    <w:p w:rsidR="00AE442D" w:rsidRPr="003F1E61" w:rsidRDefault="00AE442D" w:rsidP="00AE442D">
      <w:pPr>
        <w:widowControl w:val="0"/>
        <w:numPr>
          <w:ilvl w:val="1"/>
          <w:numId w:val="7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соблюдать систему запретов, установленную в п. 1 настоящих правил обращения инсайдерской информации в Обществе;</w:t>
      </w:r>
    </w:p>
    <w:p w:rsidR="00AE442D" w:rsidRPr="003F1E61" w:rsidRDefault="00AE442D" w:rsidP="00AE442D">
      <w:pPr>
        <w:widowControl w:val="0"/>
        <w:numPr>
          <w:ilvl w:val="1"/>
          <w:numId w:val="7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 xml:space="preserve">в процессе работы с инсайдерской информацией исключить возможность ознакомления с ней других работников Общества; </w:t>
      </w:r>
      <w:r w:rsidRPr="003F1E61">
        <w:rPr>
          <w:rFonts w:ascii="Times New Roman" w:hAnsi="Times New Roman"/>
          <w:sz w:val="28"/>
          <w:szCs w:val="28"/>
        </w:rPr>
        <w:tab/>
      </w:r>
    </w:p>
    <w:p w:rsidR="00AE442D" w:rsidRPr="003F1E61" w:rsidRDefault="00AE442D" w:rsidP="00AE442D">
      <w:pPr>
        <w:widowControl w:val="0"/>
        <w:numPr>
          <w:ilvl w:val="1"/>
          <w:numId w:val="7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 xml:space="preserve">строго соблюдать порядок хранения документов, содержащих инсайдерскую информацию, а именно: </w:t>
      </w:r>
    </w:p>
    <w:p w:rsidR="00AE442D" w:rsidRPr="003F1E61" w:rsidRDefault="00AE442D" w:rsidP="00AE442D">
      <w:pPr>
        <w:pStyle w:val="Default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3F1E61">
        <w:rPr>
          <w:color w:val="auto"/>
          <w:sz w:val="28"/>
          <w:szCs w:val="28"/>
        </w:rPr>
        <w:t>хранить такие документы в сейфах либо закрытых шкафах и ящиках рабочего стола;</w:t>
      </w:r>
    </w:p>
    <w:p w:rsidR="00AE442D" w:rsidRPr="003F1E61" w:rsidRDefault="00AE442D" w:rsidP="00AE442D">
      <w:pPr>
        <w:pStyle w:val="Default"/>
        <w:numPr>
          <w:ilvl w:val="0"/>
          <w:numId w:val="8"/>
        </w:numPr>
        <w:tabs>
          <w:tab w:val="left" w:pos="709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3F1E61">
        <w:rPr>
          <w:color w:val="auto"/>
          <w:sz w:val="28"/>
          <w:szCs w:val="28"/>
        </w:rPr>
        <w:t xml:space="preserve">при выходе из помещений не оставлять на рабочих столах документы, содержащие инсайдерскую информацию Общества; </w:t>
      </w:r>
    </w:p>
    <w:p w:rsidR="00AE442D" w:rsidRPr="003F1E61" w:rsidRDefault="00AE442D" w:rsidP="00AE442D">
      <w:pPr>
        <w:pStyle w:val="Default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3F1E61">
        <w:rPr>
          <w:color w:val="auto"/>
          <w:sz w:val="28"/>
          <w:szCs w:val="28"/>
        </w:rPr>
        <w:t xml:space="preserve">не использовать личную электронную почту для отправки и пересылки документов, содержащих инсайдерскую информацию Общества; </w:t>
      </w:r>
    </w:p>
    <w:p w:rsidR="00AE442D" w:rsidRPr="003F1E61" w:rsidRDefault="00AE442D" w:rsidP="00AE442D">
      <w:pPr>
        <w:pStyle w:val="Default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3F1E61">
        <w:rPr>
          <w:color w:val="auto"/>
          <w:sz w:val="28"/>
          <w:szCs w:val="28"/>
        </w:rPr>
        <w:t>без необходимости не выносить документы, содержащие инсайдерскую информацию за пределы рабочих помещений Общества;</w:t>
      </w:r>
    </w:p>
    <w:p w:rsidR="00AE442D" w:rsidRPr="003F1E61" w:rsidRDefault="00AE442D" w:rsidP="00AE442D">
      <w:pPr>
        <w:pStyle w:val="Default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3F1E61">
        <w:rPr>
          <w:color w:val="auto"/>
          <w:sz w:val="28"/>
          <w:szCs w:val="28"/>
        </w:rPr>
        <w:t xml:space="preserve">своевременно уничтожать все не подлежащие хранению документы, которые могут содержать инсайдерскую информацию, а также удалять всю не подлежащую хранению инсайдерскую информацию, хранящуюся на электронных носителях; </w:t>
      </w:r>
    </w:p>
    <w:p w:rsidR="00AE442D" w:rsidRPr="003F1E61" w:rsidRDefault="00AE442D" w:rsidP="00AE442D">
      <w:pPr>
        <w:pStyle w:val="Default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3F1E61">
        <w:rPr>
          <w:color w:val="auto"/>
          <w:sz w:val="28"/>
          <w:szCs w:val="28"/>
        </w:rPr>
        <w:t>при изложении информации в устном виде, уведомлять собеседника о том, что данная информация является инсайдерской и ее неправомерное использование влечет ответственность в соответствии с</w:t>
      </w:r>
      <w:r>
        <w:rPr>
          <w:color w:val="auto"/>
          <w:sz w:val="28"/>
          <w:szCs w:val="28"/>
        </w:rPr>
        <w:t> </w:t>
      </w:r>
      <w:r w:rsidRPr="003F1E61">
        <w:rPr>
          <w:color w:val="auto"/>
          <w:sz w:val="28"/>
          <w:szCs w:val="28"/>
        </w:rPr>
        <w:t xml:space="preserve">законодательством Российской Федерации; </w:t>
      </w:r>
    </w:p>
    <w:p w:rsidR="00AE442D" w:rsidRPr="003F1E61" w:rsidRDefault="00AE442D" w:rsidP="00AE442D">
      <w:pPr>
        <w:pStyle w:val="Default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3F1E61">
        <w:rPr>
          <w:color w:val="auto"/>
          <w:sz w:val="28"/>
          <w:szCs w:val="28"/>
        </w:rPr>
        <w:lastRenderedPageBreak/>
        <w:t xml:space="preserve">при составлении документов, деловой переписке ограничиваться минимальными, действительно необходимыми сведениями, содержащими инсайдерскую информацию; </w:t>
      </w:r>
    </w:p>
    <w:p w:rsidR="00AE442D" w:rsidRPr="003F1E61" w:rsidRDefault="00AE442D" w:rsidP="00AE442D">
      <w:pPr>
        <w:pStyle w:val="Default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3F1E61">
        <w:rPr>
          <w:color w:val="auto"/>
          <w:sz w:val="28"/>
          <w:szCs w:val="28"/>
        </w:rPr>
        <w:t xml:space="preserve">незамедлительно ставить в известность </w:t>
      </w:r>
      <w:r w:rsidRPr="003F1E61">
        <w:rPr>
          <w:sz w:val="28"/>
          <w:szCs w:val="28"/>
        </w:rPr>
        <w:t>САКП</w:t>
      </w:r>
      <w:r w:rsidRPr="003F1E61">
        <w:rPr>
          <w:color w:val="auto"/>
          <w:sz w:val="28"/>
          <w:szCs w:val="28"/>
        </w:rPr>
        <w:t>, а также иные подразделения, ответственные за обеспечение безопасности в Обществе о</w:t>
      </w:r>
      <w:r>
        <w:rPr>
          <w:color w:val="auto"/>
          <w:sz w:val="28"/>
          <w:szCs w:val="28"/>
        </w:rPr>
        <w:t> </w:t>
      </w:r>
      <w:r w:rsidRPr="003F1E61">
        <w:rPr>
          <w:color w:val="auto"/>
          <w:sz w:val="28"/>
          <w:szCs w:val="28"/>
        </w:rPr>
        <w:t>фактах утраты документов, содержащих инсайдерскую информацию, а</w:t>
      </w:r>
      <w:r>
        <w:rPr>
          <w:color w:val="auto"/>
          <w:sz w:val="28"/>
          <w:szCs w:val="28"/>
        </w:rPr>
        <w:t> </w:t>
      </w:r>
      <w:r w:rsidRPr="003F1E61">
        <w:rPr>
          <w:color w:val="auto"/>
          <w:sz w:val="28"/>
          <w:szCs w:val="28"/>
        </w:rPr>
        <w:t>также пропусков, ключей от помещений, где такая информация хранится; о</w:t>
      </w:r>
      <w:r>
        <w:rPr>
          <w:color w:val="auto"/>
          <w:sz w:val="28"/>
          <w:szCs w:val="28"/>
        </w:rPr>
        <w:t> </w:t>
      </w:r>
      <w:r w:rsidRPr="003F1E61">
        <w:rPr>
          <w:color w:val="auto"/>
          <w:sz w:val="28"/>
          <w:szCs w:val="28"/>
        </w:rPr>
        <w:t>попытках несанкционированного доступа к документам и носителям, содержащим инсайдерскую информацию;</w:t>
      </w:r>
    </w:p>
    <w:p w:rsidR="00AE442D" w:rsidRPr="003F1E61" w:rsidRDefault="00AE442D" w:rsidP="00AE442D">
      <w:pPr>
        <w:pStyle w:val="Default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3F1E61">
        <w:rPr>
          <w:color w:val="auto"/>
          <w:sz w:val="28"/>
          <w:szCs w:val="28"/>
        </w:rPr>
        <w:t>незамедлительно сообщать в ответственное структурное подразделение, обеспечивающее работу электронных носителей, о</w:t>
      </w:r>
      <w:r>
        <w:rPr>
          <w:color w:val="auto"/>
          <w:sz w:val="28"/>
          <w:szCs w:val="28"/>
        </w:rPr>
        <w:t> </w:t>
      </w:r>
      <w:r w:rsidRPr="003F1E61">
        <w:rPr>
          <w:color w:val="auto"/>
          <w:sz w:val="28"/>
          <w:szCs w:val="28"/>
        </w:rPr>
        <w:t>нарушении работы портативных компьютеров, на которых инсайдер Общества работает с инсайдерской информацией;</w:t>
      </w:r>
    </w:p>
    <w:p w:rsidR="00AE442D" w:rsidRPr="003F1E61" w:rsidRDefault="00AE442D" w:rsidP="00AE442D">
      <w:pPr>
        <w:pStyle w:val="Default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3F1E61">
        <w:rPr>
          <w:color w:val="auto"/>
          <w:sz w:val="28"/>
          <w:szCs w:val="28"/>
        </w:rPr>
        <w:t xml:space="preserve">информировать </w:t>
      </w:r>
      <w:r w:rsidRPr="003F1E61">
        <w:rPr>
          <w:sz w:val="28"/>
          <w:szCs w:val="28"/>
        </w:rPr>
        <w:t>САКП</w:t>
      </w:r>
      <w:r w:rsidRPr="003F1E61">
        <w:rPr>
          <w:color w:val="auto"/>
          <w:sz w:val="28"/>
          <w:szCs w:val="28"/>
        </w:rPr>
        <w:t xml:space="preserve"> об обстоятельствах, которые способствуют или могут привести к разглашению инсайдерской информации, либо об</w:t>
      </w:r>
      <w:r>
        <w:rPr>
          <w:color w:val="auto"/>
          <w:sz w:val="28"/>
          <w:szCs w:val="28"/>
        </w:rPr>
        <w:t> </w:t>
      </w:r>
      <w:r w:rsidRPr="003F1E61">
        <w:rPr>
          <w:color w:val="auto"/>
          <w:sz w:val="28"/>
          <w:szCs w:val="28"/>
        </w:rPr>
        <w:t>имевших место фактах разглашения такой информации;</w:t>
      </w:r>
    </w:p>
    <w:p w:rsidR="00AE442D" w:rsidRPr="003F1E61" w:rsidRDefault="00AE442D" w:rsidP="00AE442D">
      <w:pPr>
        <w:widowControl w:val="0"/>
        <w:numPr>
          <w:ilvl w:val="1"/>
          <w:numId w:val="3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Лица, не имеющие доступ к инсайдерской информации Общества, но получившие доступ к ней случайно обязаны:</w:t>
      </w:r>
    </w:p>
    <w:p w:rsidR="00AE442D" w:rsidRPr="003F1E61" w:rsidRDefault="00AE442D" w:rsidP="00AE442D">
      <w:pPr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прекратить ознакомление с такой информацией;</w:t>
      </w:r>
    </w:p>
    <w:p w:rsidR="00AE442D" w:rsidRPr="003F1E61" w:rsidRDefault="00AE442D" w:rsidP="00AE442D">
      <w:pPr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принять исчерпывающие меры по сохранению конфиденциальности такой инсайдерской информации;</w:t>
      </w:r>
    </w:p>
    <w:p w:rsidR="00AE442D" w:rsidRPr="003F1E61" w:rsidRDefault="00AE442D" w:rsidP="00AE442D">
      <w:pPr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исключить распространение или предоставление такой инсайдерской информации третьим лицам;</w:t>
      </w:r>
    </w:p>
    <w:p w:rsidR="00AE442D" w:rsidRPr="003F1E61" w:rsidRDefault="00AE442D" w:rsidP="00AE442D">
      <w:pPr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исключить использование такой инсайдерской информации в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 xml:space="preserve">соответствии с запретами, установленными в Обществе. </w:t>
      </w:r>
    </w:p>
    <w:p w:rsidR="00AE442D" w:rsidRPr="003F1E61" w:rsidRDefault="00AE442D" w:rsidP="00AE442D">
      <w:pPr>
        <w:widowControl w:val="0"/>
        <w:numPr>
          <w:ilvl w:val="1"/>
          <w:numId w:val="3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Ответственность за соблюдение и поддержание порядка доступа и правил охраны конфиденциальности инсайдерской информации в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>Обществе, а также в отношении документов, содержащих инсайдерскую информацию, возлагается на руководителей структурных подразделений.</w:t>
      </w:r>
    </w:p>
    <w:p w:rsidR="00AE442D" w:rsidRPr="003F1E61" w:rsidRDefault="00AE442D" w:rsidP="00AE442D">
      <w:pPr>
        <w:widowControl w:val="0"/>
        <w:numPr>
          <w:ilvl w:val="1"/>
          <w:numId w:val="3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Инсайдеры-работники Общества обязаны соблюдать правила обращения инсайдерской информации в Обществе, установленные в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>настоящем Положении.</w:t>
      </w:r>
    </w:p>
    <w:p w:rsidR="00AE442D" w:rsidRPr="003F1E61" w:rsidRDefault="00AE442D" w:rsidP="00AE442D">
      <w:pPr>
        <w:widowControl w:val="0"/>
        <w:numPr>
          <w:ilvl w:val="0"/>
          <w:numId w:val="3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b/>
          <w:sz w:val="28"/>
          <w:szCs w:val="28"/>
        </w:rPr>
        <w:t>Правила выявления и раскрытия инсайдерской информации Общества.</w:t>
      </w:r>
    </w:p>
    <w:p w:rsidR="00AE442D" w:rsidRPr="003F1E61" w:rsidRDefault="00AE442D" w:rsidP="00AE442D">
      <w:pPr>
        <w:widowControl w:val="0"/>
        <w:numPr>
          <w:ilvl w:val="1"/>
          <w:numId w:val="10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Инсайдерская информация Общества подлежит раскрытию в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>порядке и сроки, установленные для раскрытия сообщений о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>существенных фактах.</w:t>
      </w:r>
    </w:p>
    <w:p w:rsidR="00AE442D" w:rsidRPr="003F1E61" w:rsidRDefault="00AE442D" w:rsidP="00AE44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В случаях, когда сообщения о существенных фактах Общества подлежат опубликованию в информационном ресурсе, обновляемом в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>режиме реального времени и предоставляемом информационным агентством (далее - лента новостей), опубликование сообщений об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 xml:space="preserve">инсайдерской информации Общества должно осуществляться в ленте новостей уполномоченного информационного агентства в срок до 10.00 часов по московскому времени </w:t>
      </w:r>
      <w:r w:rsidRPr="003F1E61">
        <w:rPr>
          <w:rFonts w:ascii="Times New Roman" w:hAnsi="Times New Roman"/>
          <w:sz w:val="28"/>
          <w:szCs w:val="28"/>
        </w:rPr>
        <w:lastRenderedPageBreak/>
        <w:t xml:space="preserve">последнего дня, в течение которого должно быть осуществлено такое опубликование. </w:t>
      </w:r>
    </w:p>
    <w:p w:rsidR="00AE442D" w:rsidRPr="003F1E61" w:rsidRDefault="00AE442D" w:rsidP="00AE442D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Сообщение об инсайдерской информации Общества должно быть опубликовано в следующие сроки с даты наступления соответствующего факта (события, действия) или даты, в которую Общество узнало или должно было узнать о его наступлении:</w:t>
      </w:r>
    </w:p>
    <w:p w:rsidR="00AE442D" w:rsidRPr="003F1E61" w:rsidRDefault="00AE442D" w:rsidP="00AE442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в ленте новостей - не позднее 1 дня;</w:t>
      </w:r>
    </w:p>
    <w:p w:rsidR="00AE442D" w:rsidRPr="003F1E61" w:rsidRDefault="00AE442D" w:rsidP="00AE442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на странице в сети «Интернет» - не позднее 2 дней.</w:t>
      </w:r>
    </w:p>
    <w:p w:rsidR="00AE442D" w:rsidRPr="003F1E61" w:rsidRDefault="00AE442D" w:rsidP="00AE442D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В случае если инсайдерская информация Общества содержится в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>документах, утверждаемых коллегиальным органом управления и/или подписываемых уполномоченным лицом, раскрытие такой инсайдерской информации осуществляется путем обеспечения к ней доступа любым заинтересованным лицам независимо от целей получения этой информации:</w:t>
      </w:r>
    </w:p>
    <w:p w:rsidR="00AE442D" w:rsidRPr="003F1E61" w:rsidRDefault="00AE442D" w:rsidP="00AE442D">
      <w:pPr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путем опубликования текста документа, содержащего инсайдерскую информацию Общества, на странице в сети «Интернет» - в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>срок не позднее 2 дней:</w:t>
      </w:r>
    </w:p>
    <w:p w:rsidR="00AE442D" w:rsidRPr="003F1E61" w:rsidRDefault="00AE442D" w:rsidP="00AE442D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 xml:space="preserve">с даты составления протокола </w:t>
      </w:r>
      <w:r w:rsidRPr="003E7517">
        <w:rPr>
          <w:rFonts w:ascii="Times New Roman" w:hAnsi="Times New Roman"/>
          <w:sz w:val="28"/>
          <w:szCs w:val="28"/>
        </w:rPr>
        <w:t>(даты истечения срока составления протокола, установленного законодательством Российской Федерации) заседания (собрания) коллегиального органа управления;</w:t>
      </w:r>
    </w:p>
    <w:p w:rsidR="00AE442D" w:rsidRPr="003F1E61" w:rsidRDefault="00AE442D" w:rsidP="00AE442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с даты подписания документа уполномоченным лицом.</w:t>
      </w:r>
    </w:p>
    <w:p w:rsidR="00AE442D" w:rsidRPr="003F1E61" w:rsidRDefault="00AE442D" w:rsidP="00AE442D">
      <w:pPr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путем опубликования в ленте новостей сообщения о порядке доступа к инсайдерской информации, содержащейся в документах Общества - в срок не позднее 1 дня с даты опубликования текста документа, содержащего инсайдерскую информацию Общества, на странице в сети «Интернет»;</w:t>
      </w:r>
    </w:p>
    <w:p w:rsidR="00AE442D" w:rsidRPr="003F1E61" w:rsidRDefault="00AE442D" w:rsidP="00AE442D">
      <w:pPr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путем предоставления копии документа, содержащего инсайдерскую информацию Общества по требованию заинтересованного лица в срок не более 7 дней с даты получения (предъявления) требования за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>плату, не превышающую расходов на изготовление копии.</w:t>
      </w:r>
    </w:p>
    <w:p w:rsidR="00AE442D" w:rsidRPr="003F1E61" w:rsidRDefault="00AE442D" w:rsidP="00AE442D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Доступ к инсайдерской информации Общества, определенной в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>пунктах 13-16 перечня инсайдерской информации Общества, обеспечивается способами и в сроки, указанные в пункте 3.5. настоящего Положения, с даты опубликования соответствующей информации на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>странице регистрирующего органа в сети Интернет или получения Обществом письменного уведомления регистрирующего органа. Раскрытие такой инсайдерской информации осуществляется в зависимости от того, какая из указанных выше дат наступит раньше.</w:t>
      </w:r>
    </w:p>
    <w:p w:rsidR="00AE442D" w:rsidRPr="003F1E61" w:rsidRDefault="00AE442D" w:rsidP="00AE442D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 xml:space="preserve">Не подлежит раскрытию следующая инсайдерская информация Общества: </w:t>
      </w:r>
    </w:p>
    <w:p w:rsidR="00AE442D" w:rsidRPr="003F1E61" w:rsidRDefault="00AE442D" w:rsidP="00AE442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 xml:space="preserve">о принятых Советом директоров решениях, если такая информация в установленном порядке относится к конфиденциальной информации, за исключением информации о принятых Советом директоров решениях по </w:t>
      </w:r>
      <w:r w:rsidRPr="003F1E61">
        <w:rPr>
          <w:rFonts w:ascii="Times New Roman" w:hAnsi="Times New Roman"/>
          <w:sz w:val="28"/>
          <w:szCs w:val="28"/>
        </w:rPr>
        <w:lastRenderedPageBreak/>
        <w:t>вопросам, относящимся к его компетенции,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>федеральными законами;</w:t>
      </w:r>
    </w:p>
    <w:p w:rsidR="00AE442D" w:rsidRPr="003F1E61" w:rsidRDefault="00AE442D" w:rsidP="00AE442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об условиях договора о поддержании (стабилизации) цен на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>эмиссионные ценные бумаги Общества, за исключением срока действия указанного договора;</w:t>
      </w:r>
    </w:p>
    <w:p w:rsidR="00AE442D" w:rsidRPr="003F1E61" w:rsidRDefault="00AE442D" w:rsidP="00AE442D">
      <w:pPr>
        <w:widowControl w:val="0"/>
        <w:numPr>
          <w:ilvl w:val="1"/>
          <w:numId w:val="10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3F1E61">
        <w:rPr>
          <w:rFonts w:ascii="Times New Roman" w:hAnsi="Times New Roman"/>
          <w:sz w:val="28"/>
          <w:szCs w:val="28"/>
        </w:rPr>
        <w:t>Полномочия по подготовке информационных сообщений и раскрытию сведений и фактов, относящихся в соответствии с Положением к</w:t>
      </w:r>
      <w:r>
        <w:rPr>
          <w:rFonts w:ascii="Times New Roman" w:hAnsi="Times New Roman"/>
          <w:sz w:val="28"/>
          <w:szCs w:val="28"/>
        </w:rPr>
        <w:t> </w:t>
      </w:r>
      <w:r w:rsidRPr="003F1E61">
        <w:rPr>
          <w:rFonts w:ascii="Times New Roman" w:hAnsi="Times New Roman"/>
          <w:sz w:val="28"/>
          <w:szCs w:val="28"/>
        </w:rPr>
        <w:t xml:space="preserve">инсайдерской информации, осуществляет </w:t>
      </w:r>
      <w:r w:rsidRPr="003E7517">
        <w:rPr>
          <w:rFonts w:ascii="Times New Roman" w:hAnsi="Times New Roman"/>
          <w:sz w:val="28"/>
          <w:szCs w:val="28"/>
        </w:rPr>
        <w:t>Департамент по корпоративному управлению.</w:t>
      </w:r>
    </w:p>
    <w:p w:rsidR="00AE442D" w:rsidRPr="003F1E61" w:rsidRDefault="00AE442D" w:rsidP="00AE442D">
      <w:pPr>
        <w:widowControl w:val="0"/>
        <w:numPr>
          <w:ilvl w:val="1"/>
          <w:numId w:val="10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before="3" w:after="0" w:line="240" w:lineRule="auto"/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095C73">
        <w:rPr>
          <w:rFonts w:ascii="Times New Roman" w:hAnsi="Times New Roman"/>
          <w:sz w:val="28"/>
          <w:szCs w:val="28"/>
        </w:rPr>
        <w:t>Подразделением, ответственным за раскрытие инсайдерской информации в порядке и сроки, установленные законодательством Российской Федерации, является Департамент по корпоративному управлению. В случае необходимости, для подготовки информации, подлежащей раскрытию, подразделение, ответственное за раскрытие информации, привлекает профильные подразделения Общества.</w:t>
      </w:r>
    </w:p>
    <w:p w:rsidR="00DB0656" w:rsidRPr="00AE442D" w:rsidRDefault="00DB0656">
      <w:pPr>
        <w:rPr>
          <w:rFonts w:ascii="Times New Roman" w:hAnsi="Times New Roman"/>
          <w:sz w:val="28"/>
          <w:szCs w:val="28"/>
        </w:rPr>
      </w:pPr>
    </w:p>
    <w:sectPr w:rsidR="00DB0656" w:rsidRPr="00AE442D" w:rsidSect="00AE442D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1CDF"/>
    <w:multiLevelType w:val="hybridMultilevel"/>
    <w:tmpl w:val="1116D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9339AB"/>
    <w:multiLevelType w:val="multilevel"/>
    <w:tmpl w:val="7C0EB35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5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31565ED5"/>
    <w:multiLevelType w:val="multilevel"/>
    <w:tmpl w:val="1ACC5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5D33D0C"/>
    <w:multiLevelType w:val="hybridMultilevel"/>
    <w:tmpl w:val="55AAD1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A679AA"/>
    <w:multiLevelType w:val="multilevel"/>
    <w:tmpl w:val="6E042B64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5A7A46E6"/>
    <w:multiLevelType w:val="hybridMultilevel"/>
    <w:tmpl w:val="998E590A"/>
    <w:lvl w:ilvl="0" w:tplc="C9C4DA28">
      <w:start w:val="1"/>
      <w:numFmt w:val="decimal"/>
      <w:lvlText w:val="5.%1."/>
      <w:lvlJc w:val="left"/>
      <w:pPr>
        <w:ind w:left="4897" w:hanging="360"/>
      </w:pPr>
      <w:rPr>
        <w:rFonts w:hint="default"/>
      </w:rPr>
    </w:lvl>
    <w:lvl w:ilvl="1" w:tplc="0E08B6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64E2F"/>
    <w:multiLevelType w:val="hybridMultilevel"/>
    <w:tmpl w:val="6172B3B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2F33B0"/>
    <w:multiLevelType w:val="hybridMultilevel"/>
    <w:tmpl w:val="28D868D8"/>
    <w:lvl w:ilvl="0" w:tplc="8D5CA1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A32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95701"/>
    <w:multiLevelType w:val="multilevel"/>
    <w:tmpl w:val="A764289A"/>
    <w:lvl w:ilvl="0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740C2FC1"/>
    <w:multiLevelType w:val="hybridMultilevel"/>
    <w:tmpl w:val="A782A328"/>
    <w:lvl w:ilvl="0" w:tplc="CE02DC02">
      <w:start w:val="2"/>
      <w:numFmt w:val="decimal"/>
      <w:lvlText w:val="4.%1."/>
      <w:lvlJc w:val="left"/>
      <w:pPr>
        <w:ind w:left="4897" w:hanging="360"/>
      </w:pPr>
      <w:rPr>
        <w:rFonts w:hint="default"/>
      </w:rPr>
    </w:lvl>
    <w:lvl w:ilvl="1" w:tplc="01628B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61"/>
    <w:rsid w:val="00107661"/>
    <w:rsid w:val="00AE442D"/>
    <w:rsid w:val="00DB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F37E2-654B-4692-AFB4-71667DCF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4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42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AE44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1838</Words>
  <Characters>10478</Characters>
  <Application>Microsoft Office Word</Application>
  <DocSecurity>0</DocSecurity>
  <Lines>87</Lines>
  <Paragraphs>24</Paragraphs>
  <ScaleCrop>false</ScaleCrop>
  <Company>ПАО "Ленэнерго"</Company>
  <LinksUpToDate>false</LinksUpToDate>
  <CharactersWithSpaces>12292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Залисковая Наталья Николаевна</dc:creator>
  <cp:keywords/>
  <dc:description/>
  <cp:lastModifiedBy>Залисковая Наталья Николаевна</cp:lastModifiedBy>
  <cp:revision>2</cp:revision>
  <dcterms:created xsi:type="dcterms:W3CDTF">2018-06-15T08:17:00Z</dcterms:created>
  <dcterms:modified xsi:type="dcterms:W3CDTF">2018-06-15T08:18:00Z</dcterms:modified>
</cp:coreProperties>
</file>