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86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A35B6E" w:rsidTr="003A382D">
        <w:tc>
          <w:tcPr>
            <w:tcW w:w="1101" w:type="dxa"/>
          </w:tcPr>
          <w:p w:rsidR="00A35B6E" w:rsidRDefault="00A35B6E" w:rsidP="003A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6095" w:type="dxa"/>
          </w:tcPr>
          <w:p w:rsidR="00A35B6E" w:rsidRDefault="00A35B6E" w:rsidP="003A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375" w:type="dxa"/>
          </w:tcPr>
          <w:p w:rsidR="00A35B6E" w:rsidRDefault="00A35B6E" w:rsidP="003A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  <w:r w:rsidR="003A382D">
              <w:rPr>
                <w:rFonts w:ascii="Times New Roman" w:hAnsi="Times New Roman" w:cs="Times New Roman"/>
                <w:sz w:val="24"/>
                <w:szCs w:val="24"/>
              </w:rPr>
              <w:t xml:space="preserve"> (мин)</w:t>
            </w:r>
          </w:p>
        </w:tc>
      </w:tr>
      <w:tr w:rsidR="00A35B6E" w:rsidRPr="00D7242D" w:rsidTr="003A382D">
        <w:trPr>
          <w:trHeight w:val="688"/>
        </w:trPr>
        <w:tc>
          <w:tcPr>
            <w:tcW w:w="1101" w:type="dxa"/>
            <w:vAlign w:val="center"/>
          </w:tcPr>
          <w:p w:rsidR="00A35B6E" w:rsidRPr="003A382D" w:rsidRDefault="00A35B6E" w:rsidP="003A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A35B6E" w:rsidRPr="003A382D" w:rsidRDefault="003A382D" w:rsidP="003A382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382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«</w:t>
            </w:r>
            <w:r w:rsidRPr="003A382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Проверка знания действующих правил и инструкций на ПЭВМ</w:t>
            </w:r>
            <w:r w:rsidRPr="003A382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75" w:type="dxa"/>
            <w:vAlign w:val="center"/>
          </w:tcPr>
          <w:p w:rsidR="00A35B6E" w:rsidRPr="00D7242D" w:rsidRDefault="003A382D" w:rsidP="003A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35B6E" w:rsidRPr="00D7242D" w:rsidTr="003A382D">
        <w:tc>
          <w:tcPr>
            <w:tcW w:w="1101" w:type="dxa"/>
            <w:vAlign w:val="center"/>
          </w:tcPr>
          <w:p w:rsidR="00A35B6E" w:rsidRPr="00D7242D" w:rsidRDefault="00A35B6E" w:rsidP="003A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A35B6E" w:rsidRPr="00D7242D" w:rsidRDefault="003A382D" w:rsidP="003A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2D">
              <w:rPr>
                <w:rFonts w:ascii="Times New Roman" w:hAnsi="Times New Roman" w:cs="Times New Roman"/>
                <w:sz w:val="28"/>
                <w:szCs w:val="28"/>
              </w:rPr>
              <w:t>«Освобождение пострадавшего от действия электрического тока на железобетонной опоре ВЛ-10 кВ и оказание ему доврачебной помощи»</w:t>
            </w:r>
          </w:p>
        </w:tc>
        <w:tc>
          <w:tcPr>
            <w:tcW w:w="2375" w:type="dxa"/>
            <w:vAlign w:val="center"/>
          </w:tcPr>
          <w:p w:rsidR="00A35B6E" w:rsidRPr="00D7242D" w:rsidRDefault="003A382D" w:rsidP="003A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35B6E" w:rsidRPr="00D7242D" w:rsidTr="003A382D">
        <w:tc>
          <w:tcPr>
            <w:tcW w:w="1101" w:type="dxa"/>
            <w:vAlign w:val="center"/>
          </w:tcPr>
          <w:p w:rsidR="00A35B6E" w:rsidRPr="00D7242D" w:rsidRDefault="00A35B6E" w:rsidP="003A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A35B6E" w:rsidRPr="00D7242D" w:rsidRDefault="003A382D" w:rsidP="003A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2D">
              <w:rPr>
                <w:rFonts w:ascii="Times New Roman" w:hAnsi="Times New Roman" w:cs="Times New Roman"/>
                <w:sz w:val="28"/>
                <w:szCs w:val="28"/>
              </w:rPr>
              <w:t>«Замена изолированного провода на ВЛИ-0,4 кВ в пролете на пересечении с ВЛ-10 кВ и замер габарита в месте пересечения»</w:t>
            </w:r>
          </w:p>
        </w:tc>
        <w:tc>
          <w:tcPr>
            <w:tcW w:w="2375" w:type="dxa"/>
            <w:vAlign w:val="center"/>
          </w:tcPr>
          <w:p w:rsidR="00A35B6E" w:rsidRPr="00D7242D" w:rsidRDefault="003A382D" w:rsidP="003A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35B6E" w:rsidRPr="00D7242D" w:rsidTr="003A382D">
        <w:tc>
          <w:tcPr>
            <w:tcW w:w="1101" w:type="dxa"/>
            <w:vAlign w:val="center"/>
          </w:tcPr>
          <w:p w:rsidR="00A35B6E" w:rsidRPr="00D7242D" w:rsidRDefault="00A35B6E" w:rsidP="003A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A382D" w:rsidRPr="003A382D" w:rsidRDefault="003A382D" w:rsidP="003A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2D">
              <w:rPr>
                <w:rFonts w:ascii="Times New Roman" w:hAnsi="Times New Roman" w:cs="Times New Roman"/>
                <w:sz w:val="28"/>
                <w:szCs w:val="28"/>
              </w:rPr>
              <w:t xml:space="preserve">«Замена промежуточной железобетонной опоры </w:t>
            </w:r>
          </w:p>
          <w:p w:rsidR="00A35B6E" w:rsidRPr="00D7242D" w:rsidRDefault="003A382D" w:rsidP="003A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2D">
              <w:rPr>
                <w:rFonts w:ascii="Times New Roman" w:hAnsi="Times New Roman" w:cs="Times New Roman"/>
                <w:sz w:val="28"/>
                <w:szCs w:val="28"/>
              </w:rPr>
              <w:t>на ВЛ-10 кВ с применением механизмов»</w:t>
            </w:r>
          </w:p>
        </w:tc>
        <w:tc>
          <w:tcPr>
            <w:tcW w:w="2375" w:type="dxa"/>
            <w:vAlign w:val="center"/>
          </w:tcPr>
          <w:p w:rsidR="00A35B6E" w:rsidRPr="00D7242D" w:rsidRDefault="003A382D" w:rsidP="003A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35B6E" w:rsidRPr="00D7242D" w:rsidTr="003A382D">
        <w:tc>
          <w:tcPr>
            <w:tcW w:w="1101" w:type="dxa"/>
            <w:vAlign w:val="center"/>
          </w:tcPr>
          <w:p w:rsidR="00A35B6E" w:rsidRPr="00D7242D" w:rsidRDefault="00A35B6E" w:rsidP="003A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A35B6E" w:rsidRPr="00D7242D" w:rsidRDefault="003A382D" w:rsidP="003A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2D">
              <w:rPr>
                <w:rFonts w:ascii="Times New Roman" w:hAnsi="Times New Roman" w:cs="Times New Roman"/>
                <w:sz w:val="28"/>
                <w:szCs w:val="28"/>
              </w:rPr>
              <w:t>«Замер сопротивления петли фаза-ноль в сети 0,4 кВ (однофазного тока короткого замыкания) и оценка соответствия параметров защитного оборудования линии»</w:t>
            </w:r>
          </w:p>
        </w:tc>
        <w:tc>
          <w:tcPr>
            <w:tcW w:w="2375" w:type="dxa"/>
            <w:vAlign w:val="center"/>
          </w:tcPr>
          <w:p w:rsidR="00A35B6E" w:rsidRPr="00D7242D" w:rsidRDefault="003A382D" w:rsidP="003A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35B6E" w:rsidRPr="00D7242D" w:rsidTr="003A382D">
        <w:tc>
          <w:tcPr>
            <w:tcW w:w="1101" w:type="dxa"/>
            <w:vAlign w:val="center"/>
          </w:tcPr>
          <w:p w:rsidR="00A35B6E" w:rsidRPr="00D7242D" w:rsidRDefault="00A35B6E" w:rsidP="003A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A35B6E" w:rsidRPr="00D7242D" w:rsidRDefault="003A382D" w:rsidP="003A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2D">
              <w:rPr>
                <w:rFonts w:ascii="Times New Roman" w:hAnsi="Times New Roman" w:cs="Times New Roman"/>
                <w:sz w:val="28"/>
                <w:szCs w:val="28"/>
              </w:rPr>
              <w:t>«Замена дефектного проходного изолятора 10 кВ на КТП-10/0,4 кВ. Измерение сопротивления заземления КТП-10/0,4 кВ»</w:t>
            </w:r>
          </w:p>
        </w:tc>
        <w:tc>
          <w:tcPr>
            <w:tcW w:w="2375" w:type="dxa"/>
            <w:vAlign w:val="center"/>
          </w:tcPr>
          <w:p w:rsidR="00A35B6E" w:rsidRPr="00D7242D" w:rsidRDefault="003A382D" w:rsidP="003A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35B6E" w:rsidRPr="00D7242D" w:rsidTr="003A382D">
        <w:tc>
          <w:tcPr>
            <w:tcW w:w="1101" w:type="dxa"/>
            <w:vAlign w:val="center"/>
          </w:tcPr>
          <w:p w:rsidR="00A35B6E" w:rsidRPr="00D7242D" w:rsidRDefault="00A35B6E" w:rsidP="003A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A35B6E" w:rsidRPr="00D7242D" w:rsidRDefault="003A382D" w:rsidP="003A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2D">
              <w:rPr>
                <w:rFonts w:ascii="Times New Roman" w:hAnsi="Times New Roman" w:cs="Times New Roman"/>
                <w:sz w:val="28"/>
                <w:szCs w:val="28"/>
              </w:rPr>
              <w:t>«Тушение пожара на КТП-10/0,4 кВ»</w:t>
            </w:r>
          </w:p>
        </w:tc>
        <w:tc>
          <w:tcPr>
            <w:tcW w:w="2375" w:type="dxa"/>
            <w:vAlign w:val="center"/>
          </w:tcPr>
          <w:p w:rsidR="00A35B6E" w:rsidRPr="00D7242D" w:rsidRDefault="003A382D" w:rsidP="003A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A382D" w:rsidRPr="00D7242D" w:rsidTr="003A382D">
        <w:tc>
          <w:tcPr>
            <w:tcW w:w="7196" w:type="dxa"/>
            <w:gridSpan w:val="2"/>
          </w:tcPr>
          <w:p w:rsidR="003A382D" w:rsidRPr="003A382D" w:rsidRDefault="003A382D" w:rsidP="003A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75" w:type="dxa"/>
            <w:vAlign w:val="center"/>
          </w:tcPr>
          <w:p w:rsidR="003A382D" w:rsidRDefault="003A382D" w:rsidP="003A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</w:tbl>
    <w:p w:rsidR="00563B78" w:rsidRPr="00D7242D" w:rsidRDefault="00563B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3B78" w:rsidRPr="00D7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2D"/>
    <w:rsid w:val="003A382D"/>
    <w:rsid w:val="00563B78"/>
    <w:rsid w:val="00A35B6E"/>
    <w:rsid w:val="00D7242D"/>
    <w:rsid w:val="00E1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2</cp:revision>
  <cp:lastPrinted>2014-07-15T06:45:00Z</cp:lastPrinted>
  <dcterms:created xsi:type="dcterms:W3CDTF">2014-07-15T06:42:00Z</dcterms:created>
  <dcterms:modified xsi:type="dcterms:W3CDTF">2014-07-15T09:14:00Z</dcterms:modified>
</cp:coreProperties>
</file>