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2" w:rsidRDefault="005C5322" w:rsidP="005C5322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6D4A10" w:rsidRDefault="006D4A10"/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1256"/>
        <w:gridCol w:w="1256"/>
        <w:gridCol w:w="1256"/>
      </w:tblGrid>
      <w:tr w:rsidR="005C5322" w:rsidTr="00E33691">
        <w:trPr>
          <w:jc w:val="center"/>
        </w:trPr>
        <w:tc>
          <w:tcPr>
            <w:tcW w:w="509" w:type="dxa"/>
            <w:vMerge w:val="restart"/>
          </w:tcPr>
          <w:p w:rsidR="005C5322" w:rsidRDefault="005C5322" w:rsidP="005B40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</w:tcPr>
          <w:p w:rsidR="005C5322" w:rsidRDefault="005C5322" w:rsidP="005B40D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768" w:type="dxa"/>
            <w:gridSpan w:val="3"/>
          </w:tcPr>
          <w:p w:rsidR="005C5322" w:rsidRDefault="005C5322" w:rsidP="005B40D8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Merge/>
          </w:tcPr>
          <w:p w:rsidR="005C5322" w:rsidRDefault="005C5322" w:rsidP="005B40D8"/>
        </w:tc>
        <w:tc>
          <w:tcPr>
            <w:tcW w:w="6046" w:type="dxa"/>
            <w:vMerge/>
          </w:tcPr>
          <w:p w:rsidR="005C5322" w:rsidRDefault="005C5322" w:rsidP="005B40D8"/>
        </w:tc>
        <w:tc>
          <w:tcPr>
            <w:tcW w:w="125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5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  <w:position w:val="-8"/>
              </w:rPr>
              <w:drawing>
                <wp:inline distT="0" distB="0" distL="0" distR="0" wp14:anchorId="04DD7201" wp14:editId="3E6B30CF">
                  <wp:extent cx="457200" cy="257175"/>
                  <wp:effectExtent l="0" t="0" r="0" b="9525"/>
                  <wp:docPr id="4" name="Рисунок 4" descr="base_1_181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1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256" w:type="dxa"/>
          </w:tcPr>
          <w:p w:rsidR="005C5322" w:rsidRDefault="004D4EA5" w:rsidP="00E33691">
            <w:pPr>
              <w:pStyle w:val="ConsPlusNormal"/>
              <w:jc w:val="center"/>
            </w:pPr>
            <w:r>
              <w:t>0,4065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0,8213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+0,4148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17,4508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51,9758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+ 34,5250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36,2247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106,3149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+ 70,0902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14,1327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6,2714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- 7,8613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0,0404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- 0,0198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</w:t>
            </w:r>
            <w:proofErr w:type="gramStart"/>
            <w:r>
              <w:t xml:space="preserve"> (</w:t>
            </w:r>
            <w:r>
              <w:rPr>
                <w:noProof/>
                <w:position w:val="-8"/>
              </w:rPr>
              <w:drawing>
                <wp:inline distT="0" distB="0" distL="0" distR="0" wp14:anchorId="5886F96D" wp14:editId="4D1BAD21">
                  <wp:extent cx="419100" cy="257175"/>
                  <wp:effectExtent l="0" t="0" r="0" b="9525"/>
                  <wp:docPr id="3" name="Рисунок 3" descr="base_1_181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1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256" w:type="dxa"/>
          </w:tcPr>
          <w:p w:rsidR="005C5322" w:rsidRDefault="004D4EA5" w:rsidP="00E33691">
            <w:pPr>
              <w:pStyle w:val="ConsPlusNormal"/>
              <w:jc w:val="center"/>
            </w:pPr>
            <w:r>
              <w:t>0,1341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0,4457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+ 0,3116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13,4686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27,0171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+ 13,5485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13,434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109,9769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+ 96,5429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4,2071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3,1758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- 1,0313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0,0131</w:t>
            </w:r>
          </w:p>
        </w:tc>
        <w:tc>
          <w:tcPr>
            <w:tcW w:w="1256" w:type="dxa"/>
          </w:tcPr>
          <w:p w:rsidR="005C5322" w:rsidRDefault="00E33691" w:rsidP="00E33691">
            <w:pPr>
              <w:pStyle w:val="ConsPlusNormal"/>
              <w:jc w:val="center"/>
            </w:pPr>
            <w:r>
              <w:t>- 0,007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both"/>
            </w:pPr>
            <w:r>
              <w:t xml:space="preserve">Показатель средней продолжительности прекращений </w:t>
            </w:r>
            <w:r>
              <w:lastRenderedPageBreak/>
              <w:t>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>
              <w:rPr>
                <w:noProof/>
                <w:position w:val="-9"/>
              </w:rPr>
              <w:drawing>
                <wp:inline distT="0" distB="0" distL="0" distR="0" wp14:anchorId="2D763EFB" wp14:editId="2C5AE499">
                  <wp:extent cx="657225" cy="266700"/>
                  <wp:effectExtent l="0" t="0" r="9525" b="0"/>
                  <wp:docPr id="2" name="Рисунок 2" descr="base_1_181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1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256" w:type="dxa"/>
          </w:tcPr>
          <w:p w:rsidR="005C5322" w:rsidRDefault="006166BC" w:rsidP="00E33691">
            <w:pPr>
              <w:pStyle w:val="ConsPlusNormal"/>
              <w:jc w:val="center"/>
            </w:pPr>
            <w:r>
              <w:lastRenderedPageBreak/>
              <w:t>1,0634</w:t>
            </w:r>
          </w:p>
        </w:tc>
        <w:tc>
          <w:tcPr>
            <w:tcW w:w="1256" w:type="dxa"/>
          </w:tcPr>
          <w:p w:rsidR="005C5322" w:rsidRDefault="006166BC" w:rsidP="00E33691">
            <w:pPr>
              <w:pStyle w:val="ConsPlusNormal"/>
              <w:jc w:val="center"/>
            </w:pPr>
            <w:r>
              <w:t>0,9559</w:t>
            </w:r>
          </w:p>
        </w:tc>
        <w:tc>
          <w:tcPr>
            <w:tcW w:w="1256" w:type="dxa"/>
          </w:tcPr>
          <w:p w:rsidR="005C5322" w:rsidRDefault="006166BC" w:rsidP="00E33691">
            <w:pPr>
              <w:pStyle w:val="ConsPlusNormal"/>
              <w:jc w:val="center"/>
            </w:pPr>
            <w:r>
              <w:t>- 0,1075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0,0024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+ 0,0024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7,1595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0,8237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- 6,3358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36,4514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7,1967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- 29,2547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0,1733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0,2371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+ 0,0638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>
              <w:rPr>
                <w:noProof/>
                <w:position w:val="-9"/>
              </w:rPr>
              <w:drawing>
                <wp:inline distT="0" distB="0" distL="0" distR="0" wp14:anchorId="2EF46354" wp14:editId="70936375">
                  <wp:extent cx="657225" cy="266700"/>
                  <wp:effectExtent l="0" t="0" r="9525" b="0"/>
                  <wp:docPr id="1" name="Рисунок 1" descr="base_1_181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1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proofErr w:type="gramEnd"/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0,3118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0,2679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- 0,0439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ВН (110 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0,0105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+ 0,0105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1</w:t>
            </w:r>
            <w:proofErr w:type="gramEnd"/>
            <w:r>
              <w:t xml:space="preserve"> (35 - 60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0,8585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0,8671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+ 0,0086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>СН</w:t>
            </w:r>
            <w:proofErr w:type="gramStart"/>
            <w:r>
              <w:t>2</w:t>
            </w:r>
            <w:proofErr w:type="gramEnd"/>
            <w:r>
              <w:t xml:space="preserve"> (1 - 20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10,5563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2,0434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- 8,5129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right"/>
            </w:pPr>
            <w:r>
              <w:t xml:space="preserve">НН (до 1 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0,0630</w:t>
            </w:r>
          </w:p>
        </w:tc>
        <w:tc>
          <w:tcPr>
            <w:tcW w:w="1256" w:type="dxa"/>
          </w:tcPr>
          <w:p w:rsidR="005C5322" w:rsidRDefault="006166BC" w:rsidP="006166BC">
            <w:pPr>
              <w:pStyle w:val="ConsPlusNormal"/>
              <w:jc w:val="center"/>
            </w:pPr>
            <w:r>
              <w:t>+ 0,0085</w:t>
            </w: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</w:pP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</w:pP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</w:pPr>
          </w:p>
        </w:tc>
      </w:tr>
      <w:tr w:rsidR="005C5322" w:rsidTr="00E33691">
        <w:trPr>
          <w:jc w:val="center"/>
        </w:trPr>
        <w:tc>
          <w:tcPr>
            <w:tcW w:w="509" w:type="dxa"/>
            <w:vAlign w:val="center"/>
          </w:tcPr>
          <w:p w:rsidR="005C5322" w:rsidRDefault="005C5322" w:rsidP="005B40D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</w:tcPr>
          <w:p w:rsidR="005C5322" w:rsidRDefault="005C5322" w:rsidP="005B40D8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</w:pP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</w:pPr>
          </w:p>
        </w:tc>
        <w:tc>
          <w:tcPr>
            <w:tcW w:w="1256" w:type="dxa"/>
          </w:tcPr>
          <w:p w:rsidR="005C5322" w:rsidRDefault="005C5322" w:rsidP="005B40D8">
            <w:pPr>
              <w:pStyle w:val="ConsPlusNormal"/>
            </w:pPr>
          </w:p>
        </w:tc>
      </w:tr>
    </w:tbl>
    <w:p w:rsidR="005C5322" w:rsidRDefault="005C5322"/>
    <w:p w:rsidR="005C5322" w:rsidRDefault="005C5322" w:rsidP="005C5322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5C5322" w:rsidRDefault="005C5322" w:rsidP="005C5322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5C5322" w:rsidTr="006166BC">
        <w:tc>
          <w:tcPr>
            <w:tcW w:w="425" w:type="dxa"/>
            <w:vMerge w:val="restart"/>
          </w:tcPr>
          <w:p w:rsidR="005C5322" w:rsidRDefault="005C5322" w:rsidP="005B40D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61" w:type="dxa"/>
            <w:vMerge w:val="restart"/>
          </w:tcPr>
          <w:p w:rsidR="005C5322" w:rsidRDefault="005C5322" w:rsidP="005B40D8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5C5322" w:rsidRDefault="005C5322" w:rsidP="005B40D8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position w:val="-8"/>
              </w:rPr>
              <w:drawing>
                <wp:inline distT="0" distB="0" distL="0" distR="0" wp14:anchorId="0283C4B8" wp14:editId="141E6FFB">
                  <wp:extent cx="457200" cy="257175"/>
                  <wp:effectExtent l="0" t="0" r="0" b="9525"/>
                  <wp:docPr id="8" name="Рисунок 8" descr="base_1_181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181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5C5322" w:rsidRDefault="005C5322" w:rsidP="005B40D8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position w:val="-8"/>
              </w:rPr>
              <w:drawing>
                <wp:inline distT="0" distB="0" distL="0" distR="0" wp14:anchorId="6EBABF4F" wp14:editId="0D4A235A">
                  <wp:extent cx="419100" cy="257175"/>
                  <wp:effectExtent l="0" t="0" r="0" b="9525"/>
                  <wp:docPr id="7" name="Рисунок 7" descr="base_1_181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181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5C5322" w:rsidRDefault="005C5322" w:rsidP="005B40D8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C5322" w:rsidRDefault="005C5322" w:rsidP="005B40D8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703AEB84" wp14:editId="1F6A0D28">
                  <wp:extent cx="657225" cy="266700"/>
                  <wp:effectExtent l="0" t="0" r="9525" b="0"/>
                  <wp:docPr id="6" name="Рисунок 6" descr="base_1_181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181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5C5322" w:rsidRDefault="005C5322" w:rsidP="005B40D8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5C5322" w:rsidRDefault="005C5322" w:rsidP="005B40D8">
            <w:pPr>
              <w:pStyle w:val="ConsPlusNormal"/>
              <w:jc w:val="center"/>
            </w:pPr>
            <w:r>
              <w:rPr>
                <w:noProof/>
                <w:position w:val="-9"/>
              </w:rPr>
              <w:drawing>
                <wp:inline distT="0" distB="0" distL="0" distR="0" wp14:anchorId="42878814" wp14:editId="647C4B38">
                  <wp:extent cx="657225" cy="266700"/>
                  <wp:effectExtent l="0" t="0" r="9525" b="0"/>
                  <wp:docPr id="5" name="Рисунок 5" descr="base_1_181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181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</w:tcPr>
          <w:p w:rsidR="005C5322" w:rsidRDefault="005C5322" w:rsidP="005B40D8">
            <w:pPr>
              <w:pStyle w:val="ConsPlusNormal"/>
              <w:jc w:val="center"/>
            </w:pPr>
            <w:r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>
              <w:t>числа зарегистрированных случаев нарушения качества электрической энергии</w:t>
            </w:r>
            <w:proofErr w:type="gramEnd"/>
            <w:r>
              <w:t xml:space="preserve">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5C5322" w:rsidRDefault="005C5322" w:rsidP="005B40D8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C5322" w:rsidTr="006166BC">
        <w:tc>
          <w:tcPr>
            <w:tcW w:w="425" w:type="dxa"/>
            <w:vMerge/>
          </w:tcPr>
          <w:p w:rsidR="005C5322" w:rsidRDefault="005C5322" w:rsidP="005B40D8"/>
        </w:tc>
        <w:tc>
          <w:tcPr>
            <w:tcW w:w="1461" w:type="dxa"/>
            <w:vMerge/>
          </w:tcPr>
          <w:p w:rsidR="005C5322" w:rsidRDefault="005C5322" w:rsidP="005B40D8"/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1</w:t>
            </w:r>
            <w:proofErr w:type="gramEnd"/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СН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376" w:type="dxa"/>
            <w:vMerge/>
          </w:tcPr>
          <w:p w:rsidR="005C5322" w:rsidRDefault="005C5322" w:rsidP="005B40D8"/>
        </w:tc>
        <w:tc>
          <w:tcPr>
            <w:tcW w:w="1701" w:type="dxa"/>
            <w:vMerge/>
          </w:tcPr>
          <w:p w:rsidR="005C5322" w:rsidRDefault="005C5322" w:rsidP="005B40D8"/>
        </w:tc>
      </w:tr>
      <w:tr w:rsidR="005C5322" w:rsidTr="006166BC">
        <w:tc>
          <w:tcPr>
            <w:tcW w:w="425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76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5C5322" w:rsidRDefault="005C5322" w:rsidP="005B40D8">
            <w:pPr>
              <w:pStyle w:val="ConsPlusNormal"/>
              <w:jc w:val="center"/>
            </w:pPr>
            <w:r>
              <w:t>20</w:t>
            </w:r>
          </w:p>
        </w:tc>
      </w:tr>
      <w:tr w:rsidR="00121FCB" w:rsidTr="006166BC">
        <w:tc>
          <w:tcPr>
            <w:tcW w:w="425" w:type="dxa"/>
          </w:tcPr>
          <w:p w:rsidR="00121FCB" w:rsidRDefault="00121FCB" w:rsidP="005B40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1" w:type="dxa"/>
          </w:tcPr>
          <w:p w:rsidR="00121FCB" w:rsidRDefault="00121FCB" w:rsidP="005B40D8">
            <w:pPr>
              <w:pStyle w:val="ConsPlusNormal"/>
            </w:pPr>
            <w:r>
              <w:t>Санкт-Петербург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1,107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1,4990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t>0,0675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0,0251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t>0,7095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1,6032</w:t>
            </w:r>
          </w:p>
        </w:tc>
        <w:tc>
          <w:tcPr>
            <w:tcW w:w="567" w:type="dxa"/>
          </w:tcPr>
          <w:p w:rsidR="00121FCB" w:rsidRDefault="00121FCB" w:rsidP="006166BC">
            <w:pPr>
              <w:pStyle w:val="ConsPlusNormal"/>
            </w:pPr>
            <w:r>
              <w:t>0,0618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0,0227</w:t>
            </w:r>
          </w:p>
        </w:tc>
        <w:tc>
          <w:tcPr>
            <w:tcW w:w="566" w:type="dxa"/>
          </w:tcPr>
          <w:p w:rsidR="00121FCB" w:rsidRDefault="00121FCB" w:rsidP="004A74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1FCB" w:rsidRDefault="00121FCB" w:rsidP="004A74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0,4139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t>0,1149</w:t>
            </w:r>
          </w:p>
        </w:tc>
        <w:tc>
          <w:tcPr>
            <w:tcW w:w="566" w:type="dxa"/>
          </w:tcPr>
          <w:p w:rsidR="00121FCB" w:rsidRDefault="00121FCB" w:rsidP="004A74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1FCB" w:rsidRDefault="00121FCB" w:rsidP="004A74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t>0,0684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t>0,0164</w:t>
            </w:r>
          </w:p>
        </w:tc>
        <w:tc>
          <w:tcPr>
            <w:tcW w:w="2376" w:type="dxa"/>
          </w:tcPr>
          <w:p w:rsidR="00121FCB" w:rsidRPr="00121FCB" w:rsidRDefault="00121FCB" w:rsidP="00121FCB">
            <w:pPr>
              <w:pStyle w:val="ConsPlusNormal"/>
              <w:jc w:val="center"/>
              <w:rPr>
                <w:lang w:val="en-US"/>
              </w:rPr>
            </w:pPr>
            <w:r w:rsidRPr="00121FCB">
              <w:rPr>
                <w:lang w:val="en-US"/>
              </w:rPr>
              <w:t>0</w:t>
            </w:r>
          </w:p>
          <w:p w:rsidR="00121FCB" w:rsidRPr="00121FCB" w:rsidRDefault="00121FCB" w:rsidP="00121FCB">
            <w:pPr>
              <w:pStyle w:val="ConsPlusNormal"/>
              <w:jc w:val="center"/>
            </w:pPr>
            <w:r w:rsidRPr="00121FCB">
              <w:t>обоснованных жалоб на качество электроэнергии</w:t>
            </w:r>
          </w:p>
        </w:tc>
        <w:tc>
          <w:tcPr>
            <w:tcW w:w="1701" w:type="dxa"/>
            <w:vMerge w:val="restart"/>
          </w:tcPr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>Мероприятия, направленные на повышение</w:t>
            </w:r>
          </w:p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 xml:space="preserve">качества электрической энергии выполняются в </w:t>
            </w:r>
            <w:r w:rsidRPr="00121FCB">
              <w:rPr>
                <w:sz w:val="18"/>
              </w:rPr>
              <w:lastRenderedPageBreak/>
              <w:t>порядке текущей</w:t>
            </w:r>
          </w:p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 xml:space="preserve">эксплуатации, а так же путем включения в </w:t>
            </w:r>
            <w:proofErr w:type="gramStart"/>
            <w:r w:rsidRPr="00121FCB">
              <w:rPr>
                <w:sz w:val="18"/>
              </w:rPr>
              <w:t>производственную</w:t>
            </w:r>
            <w:proofErr w:type="gramEnd"/>
            <w:r w:rsidRPr="00121FCB">
              <w:rPr>
                <w:sz w:val="18"/>
              </w:rPr>
              <w:t xml:space="preserve"> и инвестиционную</w:t>
            </w:r>
          </w:p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>программы.</w:t>
            </w:r>
          </w:p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 xml:space="preserve">Срок выполнения мероприятий в порядке </w:t>
            </w:r>
            <w:proofErr w:type="gramStart"/>
            <w:r w:rsidRPr="00121FCB">
              <w:rPr>
                <w:sz w:val="18"/>
              </w:rPr>
              <w:t>текущей</w:t>
            </w:r>
            <w:proofErr w:type="gramEnd"/>
          </w:p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 xml:space="preserve">эксплуатации - 7 дней, </w:t>
            </w:r>
            <w:proofErr w:type="gramStart"/>
            <w:r w:rsidRPr="00121FCB">
              <w:rPr>
                <w:sz w:val="18"/>
              </w:rPr>
              <w:t>по</w:t>
            </w:r>
            <w:proofErr w:type="gramEnd"/>
            <w:r w:rsidRPr="00121FCB">
              <w:rPr>
                <w:sz w:val="18"/>
              </w:rPr>
              <w:t xml:space="preserve"> производственной</w:t>
            </w:r>
          </w:p>
          <w:p w:rsidR="00121FCB" w:rsidRPr="00121FCB" w:rsidRDefault="00121FCB" w:rsidP="00121FCB">
            <w:pPr>
              <w:pStyle w:val="ConsPlusNormal"/>
              <w:rPr>
                <w:sz w:val="18"/>
              </w:rPr>
            </w:pPr>
            <w:r w:rsidRPr="00121FCB">
              <w:rPr>
                <w:sz w:val="18"/>
              </w:rPr>
              <w:t xml:space="preserve">программе - 6 мес., </w:t>
            </w:r>
            <w:proofErr w:type="gramStart"/>
            <w:r w:rsidRPr="00121FCB">
              <w:rPr>
                <w:sz w:val="18"/>
              </w:rPr>
              <w:t>по</w:t>
            </w:r>
            <w:proofErr w:type="gramEnd"/>
            <w:r w:rsidRPr="00121FCB">
              <w:rPr>
                <w:sz w:val="18"/>
              </w:rPr>
              <w:t xml:space="preserve"> инвестиционной</w:t>
            </w:r>
          </w:p>
          <w:p w:rsidR="00121FCB" w:rsidRDefault="00121FCB" w:rsidP="00121FCB">
            <w:pPr>
              <w:pStyle w:val="ConsPlusNormal"/>
            </w:pPr>
            <w:r w:rsidRPr="00121FCB">
              <w:rPr>
                <w:sz w:val="18"/>
              </w:rPr>
              <w:t>программе -12 мес.</w:t>
            </w:r>
          </w:p>
        </w:tc>
      </w:tr>
      <w:tr w:rsidR="00121FCB" w:rsidTr="006166BC">
        <w:tc>
          <w:tcPr>
            <w:tcW w:w="425" w:type="dxa"/>
          </w:tcPr>
          <w:p w:rsidR="00121FCB" w:rsidRDefault="00121FCB" w:rsidP="005B40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121FCB" w:rsidRDefault="00121FCB" w:rsidP="005B40D8">
            <w:pPr>
              <w:pStyle w:val="ConsPlusNormal"/>
            </w:pPr>
            <w:r>
              <w:t>Ленинградска</w:t>
            </w:r>
            <w:r>
              <w:lastRenderedPageBreak/>
              <w:t>я область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153,</w:t>
            </w:r>
            <w:r>
              <w:lastRenderedPageBreak/>
              <w:t>3127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166,</w:t>
            </w:r>
            <w:r>
              <w:lastRenderedPageBreak/>
              <w:t>3458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25,6</w:t>
            </w:r>
            <w:r>
              <w:lastRenderedPageBreak/>
              <w:t>210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0,01</w:t>
            </w:r>
            <w:r>
              <w:lastRenderedPageBreak/>
              <w:t>92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79,4</w:t>
            </w:r>
            <w:r>
              <w:lastRenderedPageBreak/>
              <w:t>252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172,</w:t>
            </w:r>
            <w:r>
              <w:lastRenderedPageBreak/>
              <w:t>0454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12,8</w:t>
            </w:r>
            <w:r>
              <w:lastRenderedPageBreak/>
              <w:t>801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0,01</w:t>
            </w:r>
            <w:r>
              <w:lastRenderedPageBreak/>
              <w:t>02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0,00</w:t>
            </w:r>
            <w:r>
              <w:lastRenderedPageBreak/>
              <w:t>73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1,29</w:t>
            </w:r>
            <w:r>
              <w:lastRenderedPageBreak/>
              <w:t>55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28,3</w:t>
            </w:r>
            <w:r>
              <w:lastRenderedPageBreak/>
              <w:t>520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0,27</w:t>
            </w:r>
            <w:r>
              <w:lastRenderedPageBreak/>
              <w:t>47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0,03</w:t>
            </w:r>
            <w:r>
              <w:lastRenderedPageBreak/>
              <w:t>15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1,36</w:t>
            </w:r>
            <w:r>
              <w:lastRenderedPageBreak/>
              <w:t>36</w:t>
            </w:r>
          </w:p>
        </w:tc>
        <w:tc>
          <w:tcPr>
            <w:tcW w:w="566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8,20</w:t>
            </w:r>
            <w:r>
              <w:lastRenderedPageBreak/>
              <w:t>31</w:t>
            </w:r>
          </w:p>
        </w:tc>
        <w:tc>
          <w:tcPr>
            <w:tcW w:w="567" w:type="dxa"/>
          </w:tcPr>
          <w:p w:rsidR="00121FCB" w:rsidRDefault="00121FCB" w:rsidP="005B40D8">
            <w:pPr>
              <w:pStyle w:val="ConsPlusNormal"/>
            </w:pPr>
            <w:r>
              <w:lastRenderedPageBreak/>
              <w:t>0,07</w:t>
            </w:r>
            <w:r>
              <w:lastRenderedPageBreak/>
              <w:t>74</w:t>
            </w:r>
          </w:p>
        </w:tc>
        <w:tc>
          <w:tcPr>
            <w:tcW w:w="2376" w:type="dxa"/>
          </w:tcPr>
          <w:p w:rsidR="00121FCB" w:rsidRPr="00121FCB" w:rsidRDefault="00121FCB" w:rsidP="00121FCB">
            <w:pPr>
              <w:pStyle w:val="ConsPlusNormal"/>
              <w:jc w:val="center"/>
              <w:rPr>
                <w:lang w:val="en-US"/>
              </w:rPr>
            </w:pPr>
            <w:r w:rsidRPr="00121FCB">
              <w:rPr>
                <w:lang w:val="en-US"/>
              </w:rPr>
              <w:lastRenderedPageBreak/>
              <w:t>0</w:t>
            </w:r>
          </w:p>
          <w:p w:rsidR="00121FCB" w:rsidRPr="00121FCB" w:rsidRDefault="00121FCB" w:rsidP="00121FCB">
            <w:pPr>
              <w:pStyle w:val="ConsPlusNormal"/>
              <w:jc w:val="center"/>
            </w:pPr>
            <w:r w:rsidRPr="00121FCB">
              <w:lastRenderedPageBreak/>
              <w:t>обоснованных жалоб на качество электроэнергии</w:t>
            </w:r>
          </w:p>
        </w:tc>
        <w:tc>
          <w:tcPr>
            <w:tcW w:w="1701" w:type="dxa"/>
            <w:vMerge/>
          </w:tcPr>
          <w:p w:rsidR="00121FCB" w:rsidRDefault="00121FCB" w:rsidP="005B40D8">
            <w:pPr>
              <w:pStyle w:val="ConsPlusNormal"/>
            </w:pPr>
          </w:p>
        </w:tc>
      </w:tr>
      <w:tr w:rsidR="005C5322" w:rsidTr="006166BC">
        <w:tc>
          <w:tcPr>
            <w:tcW w:w="425" w:type="dxa"/>
          </w:tcPr>
          <w:p w:rsidR="005C5322" w:rsidRDefault="006166BC" w:rsidP="006166B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61" w:type="dxa"/>
          </w:tcPr>
          <w:p w:rsidR="005C5322" w:rsidRDefault="005C5322" w:rsidP="005B40D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51,9758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106,3149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6,2714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0,0206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27,0171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109,9769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3,1758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0,0131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0,0024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0,8237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7,1967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0,2371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0,0105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0,8671</w:t>
            </w:r>
          </w:p>
        </w:tc>
        <w:tc>
          <w:tcPr>
            <w:tcW w:w="566" w:type="dxa"/>
          </w:tcPr>
          <w:p w:rsidR="005C5322" w:rsidRDefault="004A744F" w:rsidP="005B40D8">
            <w:pPr>
              <w:pStyle w:val="ConsPlusNormal"/>
            </w:pPr>
            <w:r>
              <w:t>2,0434</w:t>
            </w:r>
          </w:p>
        </w:tc>
        <w:tc>
          <w:tcPr>
            <w:tcW w:w="567" w:type="dxa"/>
          </w:tcPr>
          <w:p w:rsidR="005C5322" w:rsidRDefault="004A744F" w:rsidP="005B40D8">
            <w:pPr>
              <w:pStyle w:val="ConsPlusNormal"/>
            </w:pPr>
            <w:r>
              <w:t>0,0630</w:t>
            </w:r>
          </w:p>
        </w:tc>
        <w:tc>
          <w:tcPr>
            <w:tcW w:w="2376" w:type="dxa"/>
          </w:tcPr>
          <w:p w:rsidR="00121FCB" w:rsidRPr="00121FCB" w:rsidRDefault="00121FCB" w:rsidP="00121FCB">
            <w:pPr>
              <w:pStyle w:val="ConsPlusNormal"/>
              <w:jc w:val="center"/>
              <w:rPr>
                <w:lang w:val="en-US"/>
              </w:rPr>
            </w:pPr>
            <w:r w:rsidRPr="00121FCB">
              <w:rPr>
                <w:lang w:val="en-US"/>
              </w:rPr>
              <w:t>0</w:t>
            </w:r>
          </w:p>
          <w:p w:rsidR="005C5322" w:rsidRDefault="00121FCB" w:rsidP="00121FCB">
            <w:pPr>
              <w:pStyle w:val="ConsPlusNormal"/>
              <w:jc w:val="center"/>
            </w:pPr>
            <w:r w:rsidRPr="00121FCB">
              <w:t>обоснованных жалоб на качество электроэнергии</w:t>
            </w:r>
          </w:p>
        </w:tc>
        <w:tc>
          <w:tcPr>
            <w:tcW w:w="1701" w:type="dxa"/>
          </w:tcPr>
          <w:p w:rsidR="005C5322" w:rsidRDefault="005C5322" w:rsidP="005B40D8">
            <w:pPr>
              <w:pStyle w:val="ConsPlusNormal"/>
            </w:pPr>
          </w:p>
        </w:tc>
      </w:tr>
    </w:tbl>
    <w:p w:rsidR="005C5322" w:rsidRDefault="005C5322">
      <w:bookmarkStart w:id="0" w:name="_GoBack"/>
      <w:bookmarkEnd w:id="0"/>
    </w:p>
    <w:sectPr w:rsidR="005C5322" w:rsidSect="005C5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22"/>
    <w:rsid w:val="00121FCB"/>
    <w:rsid w:val="004A744F"/>
    <w:rsid w:val="004D4EA5"/>
    <w:rsid w:val="005C5322"/>
    <w:rsid w:val="006166BC"/>
    <w:rsid w:val="006D4A10"/>
    <w:rsid w:val="007201D8"/>
    <w:rsid w:val="00AD252B"/>
    <w:rsid w:val="00E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Тарадин Михаил Александрович</dc:creator>
  <cp:lastModifiedBy>Новоселова Александра Викторовна</cp:lastModifiedBy>
  <cp:revision>2</cp:revision>
  <cp:lastPrinted>2018-03-15T10:09:00Z</cp:lastPrinted>
  <dcterms:created xsi:type="dcterms:W3CDTF">2018-03-15T13:28:00Z</dcterms:created>
  <dcterms:modified xsi:type="dcterms:W3CDTF">2018-03-15T13:28:00Z</dcterms:modified>
</cp:coreProperties>
</file>